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8BFBA9" w14:textId="4C4F816C" w:rsidR="00024706" w:rsidRPr="007E0951" w:rsidRDefault="00024706" w:rsidP="0002470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Supplementary T</w:t>
      </w:r>
      <w:r w:rsidRPr="007E0951">
        <w:rPr>
          <w:b/>
          <w:bCs/>
        </w:rPr>
        <w:t xml:space="preserve">able </w:t>
      </w:r>
      <w:r w:rsidR="004D6313">
        <w:rPr>
          <w:b/>
          <w:bCs/>
        </w:rPr>
        <w:t>3</w:t>
      </w:r>
      <w:bookmarkStart w:id="0" w:name="_GoBack"/>
      <w:bookmarkEnd w:id="0"/>
      <w:r w:rsidRPr="007E0951">
        <w:rPr>
          <w:rFonts w:hint="eastAsia"/>
          <w:b/>
          <w:bCs/>
        </w:rPr>
        <w:t xml:space="preserve"> </w:t>
      </w:r>
      <w:r w:rsidRPr="007E0951">
        <w:rPr>
          <w:b/>
          <w:bCs/>
        </w:rPr>
        <w:t>the association between symptoms and genetic models of rs11564148</w:t>
      </w:r>
    </w:p>
    <w:p w14:paraId="364240F6" w14:textId="77777777" w:rsidR="00024706" w:rsidRPr="007E0951" w:rsidRDefault="00024706" w:rsidP="00024706">
      <w:pPr>
        <w:autoSpaceDE w:val="0"/>
        <w:autoSpaceDN w:val="0"/>
        <w:adjustRightInd w:val="0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9"/>
        <w:gridCol w:w="1341"/>
        <w:gridCol w:w="741"/>
        <w:gridCol w:w="534"/>
        <w:gridCol w:w="1056"/>
        <w:gridCol w:w="795"/>
        <w:gridCol w:w="532"/>
        <w:gridCol w:w="1312"/>
      </w:tblGrid>
      <w:tr w:rsidR="00024706" w:rsidRPr="00024706" w14:paraId="4FE8469B" w14:textId="77777777" w:rsidTr="00024706">
        <w:trPr>
          <w:trHeight w:val="260"/>
        </w:trPr>
        <w:tc>
          <w:tcPr>
            <w:tcW w:w="1245" w:type="pct"/>
            <w:vMerge w:val="restart"/>
            <w:shd w:val="clear" w:color="auto" w:fill="auto"/>
            <w:noWrap/>
            <w:vAlign w:val="center"/>
            <w:hideMark/>
          </w:tcPr>
          <w:p w14:paraId="26C2EA8C" w14:textId="77777777" w:rsidR="00024706" w:rsidRPr="00024706" w:rsidRDefault="00024706" w:rsidP="006833F1">
            <w:pPr>
              <w:rPr>
                <w:sz w:val="18"/>
                <w:szCs w:val="18"/>
              </w:rPr>
            </w:pP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1EACB3C9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Additive model</w:t>
            </w:r>
          </w:p>
        </w:tc>
        <w:tc>
          <w:tcPr>
            <w:tcW w:w="1462" w:type="pct"/>
            <w:gridSpan w:val="3"/>
            <w:shd w:val="clear" w:color="auto" w:fill="auto"/>
            <w:noWrap/>
            <w:vAlign w:val="center"/>
            <w:hideMark/>
          </w:tcPr>
          <w:p w14:paraId="6279DEF7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Dominant model</w:t>
            </w:r>
          </w:p>
        </w:tc>
        <w:tc>
          <w:tcPr>
            <w:tcW w:w="1697" w:type="pct"/>
            <w:gridSpan w:val="3"/>
            <w:shd w:val="clear" w:color="auto" w:fill="auto"/>
            <w:noWrap/>
            <w:vAlign w:val="center"/>
            <w:hideMark/>
          </w:tcPr>
          <w:p w14:paraId="786B855D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Dominant model (adjusted)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024706" w:rsidRPr="00024706" w14:paraId="28D9FB77" w14:textId="77777777" w:rsidTr="00024706">
        <w:trPr>
          <w:trHeight w:val="260"/>
        </w:trPr>
        <w:tc>
          <w:tcPr>
            <w:tcW w:w="1245" w:type="pct"/>
            <w:vMerge/>
            <w:vAlign w:val="center"/>
            <w:hideMark/>
          </w:tcPr>
          <w:p w14:paraId="1CE99209" w14:textId="77777777" w:rsidR="00024706" w:rsidRPr="00024706" w:rsidRDefault="00024706" w:rsidP="006833F1">
            <w:pPr>
              <w:rPr>
                <w:sz w:val="18"/>
                <w:szCs w:val="18"/>
              </w:rPr>
            </w:pP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4794220F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18EB7B88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1CEEE155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14:paraId="134733F4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2DA0C25A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0B4CBEB4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857" w:type="pct"/>
            <w:shd w:val="clear" w:color="auto" w:fill="auto"/>
            <w:noWrap/>
            <w:vAlign w:val="center"/>
            <w:hideMark/>
          </w:tcPr>
          <w:p w14:paraId="1A3CC839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</w:tr>
      <w:tr w:rsidR="00024706" w:rsidRPr="00024706" w14:paraId="4DEC500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D90C60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dysphagia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460973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0.864</w:t>
            </w:r>
          </w:p>
        </w:tc>
        <w:tc>
          <w:tcPr>
            <w:tcW w:w="321" w:type="pct"/>
            <w:shd w:val="clear" w:color="auto" w:fill="auto"/>
            <w:noWrap/>
          </w:tcPr>
          <w:p w14:paraId="73A96C1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0.532</w:t>
            </w:r>
          </w:p>
        </w:tc>
        <w:tc>
          <w:tcPr>
            <w:tcW w:w="437" w:type="pct"/>
            <w:shd w:val="clear" w:color="auto" w:fill="auto"/>
            <w:noWrap/>
          </w:tcPr>
          <w:p w14:paraId="45A510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1.18</w:t>
            </w:r>
          </w:p>
        </w:tc>
        <w:tc>
          <w:tcPr>
            <w:tcW w:w="704" w:type="pct"/>
            <w:shd w:val="clear" w:color="auto" w:fill="auto"/>
            <w:noWrap/>
          </w:tcPr>
          <w:p w14:paraId="6884CC0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(0.70, 2.01)</w:t>
            </w:r>
          </w:p>
        </w:tc>
        <w:tc>
          <w:tcPr>
            <w:tcW w:w="519" w:type="pct"/>
            <w:shd w:val="clear" w:color="auto" w:fill="auto"/>
            <w:noWrap/>
          </w:tcPr>
          <w:p w14:paraId="4993BE9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0.457</w:t>
            </w:r>
          </w:p>
        </w:tc>
        <w:tc>
          <w:tcPr>
            <w:tcW w:w="321" w:type="pct"/>
            <w:shd w:val="clear" w:color="auto" w:fill="auto"/>
            <w:noWrap/>
          </w:tcPr>
          <w:p w14:paraId="4402D05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1.24</w:t>
            </w:r>
          </w:p>
        </w:tc>
        <w:tc>
          <w:tcPr>
            <w:tcW w:w="857" w:type="pct"/>
            <w:shd w:val="clear" w:color="auto" w:fill="auto"/>
            <w:noWrap/>
          </w:tcPr>
          <w:p w14:paraId="3AFE6EC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(0.71, 2.18)</w:t>
            </w:r>
          </w:p>
        </w:tc>
      </w:tr>
      <w:tr w:rsidR="00024706" w:rsidRPr="00024706" w14:paraId="53F7E65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DC651C3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sialorrhea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3C3B9B6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0.399</w:t>
            </w:r>
          </w:p>
        </w:tc>
        <w:tc>
          <w:tcPr>
            <w:tcW w:w="321" w:type="pct"/>
            <w:shd w:val="clear" w:color="auto" w:fill="auto"/>
            <w:noWrap/>
          </w:tcPr>
          <w:p w14:paraId="55C5981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0.412</w:t>
            </w:r>
          </w:p>
        </w:tc>
        <w:tc>
          <w:tcPr>
            <w:tcW w:w="437" w:type="pct"/>
            <w:shd w:val="clear" w:color="auto" w:fill="auto"/>
            <w:noWrap/>
          </w:tcPr>
          <w:p w14:paraId="18692DE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</w:t>
            </w:r>
          </w:p>
        </w:tc>
        <w:tc>
          <w:tcPr>
            <w:tcW w:w="704" w:type="pct"/>
            <w:shd w:val="clear" w:color="auto" w:fill="auto"/>
            <w:noWrap/>
          </w:tcPr>
          <w:p w14:paraId="1612FEE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(0.59, 1.24)</w:t>
            </w:r>
          </w:p>
        </w:tc>
        <w:tc>
          <w:tcPr>
            <w:tcW w:w="519" w:type="pct"/>
            <w:shd w:val="clear" w:color="auto" w:fill="auto"/>
            <w:noWrap/>
          </w:tcPr>
          <w:p w14:paraId="71CA24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0.650</w:t>
            </w:r>
          </w:p>
        </w:tc>
        <w:tc>
          <w:tcPr>
            <w:tcW w:w="321" w:type="pct"/>
            <w:shd w:val="clear" w:color="auto" w:fill="auto"/>
            <w:noWrap/>
          </w:tcPr>
          <w:p w14:paraId="72E67BD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</w:t>
            </w:r>
          </w:p>
        </w:tc>
        <w:tc>
          <w:tcPr>
            <w:tcW w:w="857" w:type="pct"/>
            <w:shd w:val="clear" w:color="auto" w:fill="auto"/>
            <w:noWrap/>
          </w:tcPr>
          <w:p w14:paraId="0F29DC5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(0.62, 1.35)</w:t>
            </w:r>
          </w:p>
        </w:tc>
      </w:tr>
      <w:tr w:rsidR="00024706" w:rsidRPr="00024706" w14:paraId="73DE3C51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84BF8BC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symptom “full very quickly”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4592246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0.733</w:t>
            </w:r>
          </w:p>
        </w:tc>
        <w:tc>
          <w:tcPr>
            <w:tcW w:w="321" w:type="pct"/>
            <w:shd w:val="clear" w:color="auto" w:fill="auto"/>
            <w:noWrap/>
          </w:tcPr>
          <w:p w14:paraId="128C6B8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0.511</w:t>
            </w:r>
          </w:p>
        </w:tc>
        <w:tc>
          <w:tcPr>
            <w:tcW w:w="437" w:type="pct"/>
            <w:shd w:val="clear" w:color="auto" w:fill="auto"/>
            <w:noWrap/>
          </w:tcPr>
          <w:p w14:paraId="3005CC2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1.22</w:t>
            </w:r>
          </w:p>
        </w:tc>
        <w:tc>
          <w:tcPr>
            <w:tcW w:w="704" w:type="pct"/>
            <w:shd w:val="clear" w:color="auto" w:fill="auto"/>
            <w:noWrap/>
          </w:tcPr>
          <w:p w14:paraId="69767B5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(0.67, 2.27)</w:t>
            </w:r>
          </w:p>
        </w:tc>
        <w:tc>
          <w:tcPr>
            <w:tcW w:w="519" w:type="pct"/>
            <w:shd w:val="clear" w:color="auto" w:fill="auto"/>
            <w:noWrap/>
          </w:tcPr>
          <w:p w14:paraId="0165A94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0.289</w:t>
            </w:r>
          </w:p>
        </w:tc>
        <w:tc>
          <w:tcPr>
            <w:tcW w:w="321" w:type="pct"/>
            <w:shd w:val="clear" w:color="auto" w:fill="auto"/>
            <w:noWrap/>
          </w:tcPr>
          <w:p w14:paraId="341B838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1.40</w:t>
            </w:r>
          </w:p>
        </w:tc>
        <w:tc>
          <w:tcPr>
            <w:tcW w:w="857" w:type="pct"/>
            <w:shd w:val="clear" w:color="auto" w:fill="auto"/>
            <w:noWrap/>
          </w:tcPr>
          <w:p w14:paraId="1E9276A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(0.76, 2.64)</w:t>
            </w:r>
          </w:p>
        </w:tc>
      </w:tr>
      <w:tr w:rsidR="00024706" w:rsidRPr="00024706" w14:paraId="165FC18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FBCE39A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constipation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7C746A0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0.051</w:t>
            </w:r>
          </w:p>
        </w:tc>
        <w:tc>
          <w:tcPr>
            <w:tcW w:w="321" w:type="pct"/>
            <w:shd w:val="clear" w:color="auto" w:fill="auto"/>
            <w:noWrap/>
          </w:tcPr>
          <w:p w14:paraId="19147BA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0.022</w:t>
            </w:r>
          </w:p>
        </w:tc>
        <w:tc>
          <w:tcPr>
            <w:tcW w:w="437" w:type="pct"/>
            <w:shd w:val="clear" w:color="auto" w:fill="auto"/>
            <w:noWrap/>
          </w:tcPr>
          <w:p w14:paraId="41D8080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0.65</w:t>
            </w:r>
          </w:p>
        </w:tc>
        <w:tc>
          <w:tcPr>
            <w:tcW w:w="704" w:type="pct"/>
            <w:shd w:val="clear" w:color="auto" w:fill="auto"/>
            <w:noWrap/>
          </w:tcPr>
          <w:p w14:paraId="17B929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(0.45, 0.94)</w:t>
            </w:r>
          </w:p>
        </w:tc>
        <w:tc>
          <w:tcPr>
            <w:tcW w:w="519" w:type="pct"/>
            <w:shd w:val="clear" w:color="auto" w:fill="auto"/>
            <w:noWrap/>
          </w:tcPr>
          <w:p w14:paraId="358259A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0.076</w:t>
            </w:r>
          </w:p>
        </w:tc>
        <w:tc>
          <w:tcPr>
            <w:tcW w:w="321" w:type="pct"/>
            <w:shd w:val="clear" w:color="auto" w:fill="auto"/>
            <w:noWrap/>
          </w:tcPr>
          <w:p w14:paraId="64B52A8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0.70</w:t>
            </w:r>
          </w:p>
        </w:tc>
        <w:tc>
          <w:tcPr>
            <w:tcW w:w="857" w:type="pct"/>
            <w:shd w:val="clear" w:color="auto" w:fill="auto"/>
            <w:noWrap/>
          </w:tcPr>
          <w:p w14:paraId="152DBAB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(0.48, 1.04)</w:t>
            </w:r>
          </w:p>
        </w:tc>
      </w:tr>
      <w:tr w:rsidR="00024706" w:rsidRPr="00024706" w14:paraId="310F8FB7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28F94A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nocturia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0947CC1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0.456</w:t>
            </w:r>
          </w:p>
        </w:tc>
        <w:tc>
          <w:tcPr>
            <w:tcW w:w="321" w:type="pct"/>
            <w:shd w:val="clear" w:color="auto" w:fill="auto"/>
            <w:noWrap/>
          </w:tcPr>
          <w:p w14:paraId="226DC2B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0.169</w:t>
            </w:r>
          </w:p>
        </w:tc>
        <w:tc>
          <w:tcPr>
            <w:tcW w:w="437" w:type="pct"/>
            <w:shd w:val="clear" w:color="auto" w:fill="auto"/>
            <w:noWrap/>
          </w:tcPr>
          <w:p w14:paraId="67D37B9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</w:t>
            </w:r>
          </w:p>
        </w:tc>
        <w:tc>
          <w:tcPr>
            <w:tcW w:w="704" w:type="pct"/>
            <w:shd w:val="clear" w:color="auto" w:fill="auto"/>
            <w:noWrap/>
          </w:tcPr>
          <w:p w14:paraId="3739F20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(0.55, 1.11)</w:t>
            </w:r>
          </w:p>
        </w:tc>
        <w:tc>
          <w:tcPr>
            <w:tcW w:w="519" w:type="pct"/>
            <w:shd w:val="clear" w:color="auto" w:fill="auto"/>
            <w:noWrap/>
          </w:tcPr>
          <w:p w14:paraId="4507C98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0.349</w:t>
            </w:r>
          </w:p>
        </w:tc>
        <w:tc>
          <w:tcPr>
            <w:tcW w:w="321" w:type="pct"/>
            <w:shd w:val="clear" w:color="auto" w:fill="auto"/>
            <w:noWrap/>
          </w:tcPr>
          <w:p w14:paraId="56CAC34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0.84</w:t>
            </w:r>
          </w:p>
        </w:tc>
        <w:tc>
          <w:tcPr>
            <w:tcW w:w="857" w:type="pct"/>
            <w:shd w:val="clear" w:color="auto" w:fill="auto"/>
            <w:noWrap/>
          </w:tcPr>
          <w:p w14:paraId="3BB1DA4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(0.57, 1.22)</w:t>
            </w:r>
          </w:p>
        </w:tc>
      </w:tr>
      <w:tr w:rsidR="00024706" w:rsidRPr="00024706" w14:paraId="1EC30441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D09229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postural hypotension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2281D7A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0.155</w:t>
            </w:r>
          </w:p>
        </w:tc>
        <w:tc>
          <w:tcPr>
            <w:tcW w:w="321" w:type="pct"/>
            <w:shd w:val="clear" w:color="auto" w:fill="auto"/>
            <w:noWrap/>
          </w:tcPr>
          <w:p w14:paraId="6A3AC36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0.198</w:t>
            </w:r>
          </w:p>
        </w:tc>
        <w:tc>
          <w:tcPr>
            <w:tcW w:w="437" w:type="pct"/>
            <w:shd w:val="clear" w:color="auto" w:fill="auto"/>
            <w:noWrap/>
          </w:tcPr>
          <w:p w14:paraId="6B667CC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0.74</w:t>
            </w:r>
          </w:p>
        </w:tc>
        <w:tc>
          <w:tcPr>
            <w:tcW w:w="704" w:type="pct"/>
            <w:shd w:val="clear" w:color="auto" w:fill="auto"/>
            <w:noWrap/>
          </w:tcPr>
          <w:p w14:paraId="55CD2FD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(0.46, 1.17)</w:t>
            </w:r>
          </w:p>
        </w:tc>
        <w:tc>
          <w:tcPr>
            <w:tcW w:w="519" w:type="pct"/>
            <w:shd w:val="clear" w:color="auto" w:fill="auto"/>
            <w:noWrap/>
          </w:tcPr>
          <w:p w14:paraId="3BB10D4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0.444</w:t>
            </w:r>
          </w:p>
        </w:tc>
        <w:tc>
          <w:tcPr>
            <w:tcW w:w="321" w:type="pct"/>
            <w:shd w:val="clear" w:color="auto" w:fill="auto"/>
            <w:noWrap/>
          </w:tcPr>
          <w:p w14:paraId="1256D27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0.83</w:t>
            </w:r>
          </w:p>
        </w:tc>
        <w:tc>
          <w:tcPr>
            <w:tcW w:w="857" w:type="pct"/>
            <w:shd w:val="clear" w:color="auto" w:fill="auto"/>
            <w:noWrap/>
          </w:tcPr>
          <w:p w14:paraId="27D4836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(0.52, 1.34)</w:t>
            </w:r>
          </w:p>
        </w:tc>
      </w:tr>
      <w:tr w:rsidR="00024706" w:rsidRPr="00024706" w14:paraId="39F355F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A86FDA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daytime sweatiness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67BE4A9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0.875</w:t>
            </w:r>
          </w:p>
        </w:tc>
        <w:tc>
          <w:tcPr>
            <w:tcW w:w="321" w:type="pct"/>
            <w:shd w:val="clear" w:color="auto" w:fill="auto"/>
            <w:noWrap/>
          </w:tcPr>
          <w:p w14:paraId="0A41131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0.576</w:t>
            </w:r>
          </w:p>
        </w:tc>
        <w:tc>
          <w:tcPr>
            <w:tcW w:w="437" w:type="pct"/>
            <w:shd w:val="clear" w:color="auto" w:fill="auto"/>
            <w:noWrap/>
          </w:tcPr>
          <w:p w14:paraId="7D856F8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0.89</w:t>
            </w:r>
          </w:p>
        </w:tc>
        <w:tc>
          <w:tcPr>
            <w:tcW w:w="704" w:type="pct"/>
            <w:shd w:val="clear" w:color="auto" w:fill="auto"/>
            <w:noWrap/>
          </w:tcPr>
          <w:p w14:paraId="0315888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(0.60, 1.34)</w:t>
            </w:r>
          </w:p>
        </w:tc>
        <w:tc>
          <w:tcPr>
            <w:tcW w:w="519" w:type="pct"/>
            <w:shd w:val="clear" w:color="auto" w:fill="auto"/>
            <w:noWrap/>
          </w:tcPr>
          <w:p w14:paraId="6C22A8A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0.854</w:t>
            </w:r>
          </w:p>
        </w:tc>
        <w:tc>
          <w:tcPr>
            <w:tcW w:w="321" w:type="pct"/>
            <w:shd w:val="clear" w:color="auto" w:fill="auto"/>
            <w:noWrap/>
          </w:tcPr>
          <w:p w14:paraId="08AE2A0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</w:t>
            </w:r>
          </w:p>
        </w:tc>
        <w:tc>
          <w:tcPr>
            <w:tcW w:w="857" w:type="pct"/>
            <w:shd w:val="clear" w:color="auto" w:fill="auto"/>
            <w:noWrap/>
          </w:tcPr>
          <w:p w14:paraId="1C8F210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(0.63, 1.46)</w:t>
            </w:r>
          </w:p>
        </w:tc>
      </w:tr>
      <w:tr w:rsidR="00024706" w:rsidRPr="00024706" w14:paraId="7D37CE6D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7351289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nocturnal sweatiness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5A14E1A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0.464</w:t>
            </w:r>
          </w:p>
        </w:tc>
        <w:tc>
          <w:tcPr>
            <w:tcW w:w="321" w:type="pct"/>
            <w:shd w:val="clear" w:color="auto" w:fill="auto"/>
            <w:noWrap/>
          </w:tcPr>
          <w:p w14:paraId="6E21428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0.599</w:t>
            </w:r>
          </w:p>
        </w:tc>
        <w:tc>
          <w:tcPr>
            <w:tcW w:w="437" w:type="pct"/>
            <w:shd w:val="clear" w:color="auto" w:fill="auto"/>
            <w:noWrap/>
          </w:tcPr>
          <w:p w14:paraId="0D02B2E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0.89</w:t>
            </w:r>
          </w:p>
        </w:tc>
        <w:tc>
          <w:tcPr>
            <w:tcW w:w="704" w:type="pct"/>
            <w:shd w:val="clear" w:color="auto" w:fill="auto"/>
            <w:noWrap/>
          </w:tcPr>
          <w:p w14:paraId="3B960AA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(0.56, 1.40)</w:t>
            </w:r>
          </w:p>
        </w:tc>
        <w:tc>
          <w:tcPr>
            <w:tcW w:w="519" w:type="pct"/>
            <w:shd w:val="clear" w:color="auto" w:fill="auto"/>
            <w:noWrap/>
          </w:tcPr>
          <w:p w14:paraId="062488F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0.783</w:t>
            </w:r>
          </w:p>
        </w:tc>
        <w:tc>
          <w:tcPr>
            <w:tcW w:w="321" w:type="pct"/>
            <w:shd w:val="clear" w:color="auto" w:fill="auto"/>
            <w:noWrap/>
          </w:tcPr>
          <w:p w14:paraId="42A7E1D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0.94</w:t>
            </w:r>
          </w:p>
        </w:tc>
        <w:tc>
          <w:tcPr>
            <w:tcW w:w="857" w:type="pct"/>
            <w:shd w:val="clear" w:color="auto" w:fill="auto"/>
            <w:noWrap/>
          </w:tcPr>
          <w:p w14:paraId="3D90F5F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(0.59, 1.49)</w:t>
            </w:r>
          </w:p>
        </w:tc>
      </w:tr>
      <w:tr w:rsidR="00024706" w:rsidRPr="00024706" w14:paraId="6E8FCCEF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0F72E6C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light sensitivity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05BCC4C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0.279</w:t>
            </w:r>
          </w:p>
        </w:tc>
        <w:tc>
          <w:tcPr>
            <w:tcW w:w="321" w:type="pct"/>
            <w:shd w:val="clear" w:color="auto" w:fill="auto"/>
            <w:noWrap/>
          </w:tcPr>
          <w:p w14:paraId="35D583B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0.250</w:t>
            </w:r>
          </w:p>
        </w:tc>
        <w:tc>
          <w:tcPr>
            <w:tcW w:w="437" w:type="pct"/>
            <w:shd w:val="clear" w:color="auto" w:fill="auto"/>
            <w:noWrap/>
          </w:tcPr>
          <w:p w14:paraId="5B2C09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1.66</w:t>
            </w:r>
          </w:p>
        </w:tc>
        <w:tc>
          <w:tcPr>
            <w:tcW w:w="704" w:type="pct"/>
            <w:shd w:val="clear" w:color="auto" w:fill="auto"/>
            <w:noWrap/>
          </w:tcPr>
          <w:p w14:paraId="43749E6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(0.72, 4.13)</w:t>
            </w:r>
          </w:p>
        </w:tc>
        <w:tc>
          <w:tcPr>
            <w:tcW w:w="519" w:type="pct"/>
            <w:shd w:val="clear" w:color="auto" w:fill="auto"/>
            <w:noWrap/>
          </w:tcPr>
          <w:p w14:paraId="6BECE24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0.185</w:t>
            </w:r>
          </w:p>
        </w:tc>
        <w:tc>
          <w:tcPr>
            <w:tcW w:w="321" w:type="pct"/>
            <w:shd w:val="clear" w:color="auto" w:fill="auto"/>
            <w:noWrap/>
          </w:tcPr>
          <w:p w14:paraId="79B0AA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1.79</w:t>
            </w:r>
          </w:p>
        </w:tc>
        <w:tc>
          <w:tcPr>
            <w:tcW w:w="857" w:type="pct"/>
            <w:shd w:val="clear" w:color="auto" w:fill="auto"/>
            <w:noWrap/>
          </w:tcPr>
          <w:p w14:paraId="09892CF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(0.78, 4.48)</w:t>
            </w:r>
          </w:p>
        </w:tc>
      </w:tr>
      <w:tr w:rsidR="00024706" w:rsidRPr="00024706" w14:paraId="0EA4E2F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DB5E3AA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susceptible to cold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65EBA78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0.163</w:t>
            </w:r>
          </w:p>
        </w:tc>
        <w:tc>
          <w:tcPr>
            <w:tcW w:w="321" w:type="pct"/>
            <w:shd w:val="clear" w:color="auto" w:fill="auto"/>
            <w:noWrap/>
          </w:tcPr>
          <w:p w14:paraId="1C86DDC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0.265</w:t>
            </w:r>
          </w:p>
        </w:tc>
        <w:tc>
          <w:tcPr>
            <w:tcW w:w="437" w:type="pct"/>
            <w:shd w:val="clear" w:color="auto" w:fill="auto"/>
            <w:noWrap/>
          </w:tcPr>
          <w:p w14:paraId="7CF6FF2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0.76</w:t>
            </w:r>
          </w:p>
        </w:tc>
        <w:tc>
          <w:tcPr>
            <w:tcW w:w="704" w:type="pct"/>
            <w:shd w:val="clear" w:color="auto" w:fill="auto"/>
            <w:noWrap/>
          </w:tcPr>
          <w:p w14:paraId="2AA819B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(0.47, 1.23)</w:t>
            </w:r>
          </w:p>
        </w:tc>
        <w:tc>
          <w:tcPr>
            <w:tcW w:w="519" w:type="pct"/>
            <w:shd w:val="clear" w:color="auto" w:fill="auto"/>
            <w:noWrap/>
          </w:tcPr>
          <w:p w14:paraId="0DEE8BE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0.368</w:t>
            </w:r>
          </w:p>
        </w:tc>
        <w:tc>
          <w:tcPr>
            <w:tcW w:w="321" w:type="pct"/>
            <w:shd w:val="clear" w:color="auto" w:fill="auto"/>
            <w:noWrap/>
          </w:tcPr>
          <w:p w14:paraId="137A907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0.80</w:t>
            </w:r>
          </w:p>
        </w:tc>
        <w:tc>
          <w:tcPr>
            <w:tcW w:w="857" w:type="pct"/>
            <w:shd w:val="clear" w:color="auto" w:fill="auto"/>
            <w:noWrap/>
          </w:tcPr>
          <w:p w14:paraId="6003D8E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(0.49, 1.30)</w:t>
            </w:r>
          </w:p>
        </w:tc>
      </w:tr>
      <w:tr w:rsidR="00024706" w:rsidRPr="00024706" w14:paraId="2007011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6A32D43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susceptible to heat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1D0C4AE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0.391</w:t>
            </w:r>
          </w:p>
        </w:tc>
        <w:tc>
          <w:tcPr>
            <w:tcW w:w="321" w:type="pct"/>
            <w:shd w:val="clear" w:color="auto" w:fill="auto"/>
            <w:noWrap/>
          </w:tcPr>
          <w:p w14:paraId="7BA1E7B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0.434</w:t>
            </w:r>
          </w:p>
        </w:tc>
        <w:tc>
          <w:tcPr>
            <w:tcW w:w="437" w:type="pct"/>
            <w:shd w:val="clear" w:color="auto" w:fill="auto"/>
            <w:noWrap/>
          </w:tcPr>
          <w:p w14:paraId="0D433DF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</w:t>
            </w:r>
          </w:p>
        </w:tc>
        <w:tc>
          <w:tcPr>
            <w:tcW w:w="704" w:type="pct"/>
            <w:shd w:val="clear" w:color="auto" w:fill="auto"/>
            <w:noWrap/>
          </w:tcPr>
          <w:p w14:paraId="67ADB29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(0.48, 1.37)</w:t>
            </w:r>
          </w:p>
        </w:tc>
        <w:tc>
          <w:tcPr>
            <w:tcW w:w="519" w:type="pct"/>
            <w:shd w:val="clear" w:color="auto" w:fill="auto"/>
            <w:noWrap/>
          </w:tcPr>
          <w:p w14:paraId="0DA9B7C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0.487</w:t>
            </w:r>
          </w:p>
        </w:tc>
        <w:tc>
          <w:tcPr>
            <w:tcW w:w="321" w:type="pct"/>
            <w:shd w:val="clear" w:color="auto" w:fill="auto"/>
            <w:noWrap/>
          </w:tcPr>
          <w:p w14:paraId="42FC347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0.83</w:t>
            </w:r>
          </w:p>
        </w:tc>
        <w:tc>
          <w:tcPr>
            <w:tcW w:w="857" w:type="pct"/>
            <w:shd w:val="clear" w:color="auto" w:fill="auto"/>
            <w:noWrap/>
          </w:tcPr>
          <w:p w14:paraId="6075BE0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(0.48, 1.42)</w:t>
            </w:r>
          </w:p>
        </w:tc>
      </w:tr>
      <w:tr w:rsidR="00024706" w:rsidRPr="00024706" w14:paraId="7614EBB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7C2535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sexual dysfunction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0504AF2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0.496</w:t>
            </w:r>
          </w:p>
        </w:tc>
        <w:tc>
          <w:tcPr>
            <w:tcW w:w="321" w:type="pct"/>
            <w:shd w:val="clear" w:color="auto" w:fill="auto"/>
            <w:noWrap/>
          </w:tcPr>
          <w:p w14:paraId="1FBFACD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0.726</w:t>
            </w:r>
          </w:p>
        </w:tc>
        <w:tc>
          <w:tcPr>
            <w:tcW w:w="437" w:type="pct"/>
            <w:shd w:val="clear" w:color="auto" w:fill="auto"/>
            <w:noWrap/>
          </w:tcPr>
          <w:p w14:paraId="1756161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0.89</w:t>
            </w:r>
          </w:p>
        </w:tc>
        <w:tc>
          <w:tcPr>
            <w:tcW w:w="704" w:type="pct"/>
            <w:shd w:val="clear" w:color="auto" w:fill="auto"/>
            <w:noWrap/>
          </w:tcPr>
          <w:p w14:paraId="5C991D8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(0.45, 1.75)</w:t>
            </w:r>
          </w:p>
        </w:tc>
        <w:tc>
          <w:tcPr>
            <w:tcW w:w="519" w:type="pct"/>
            <w:shd w:val="clear" w:color="auto" w:fill="auto"/>
            <w:noWrap/>
          </w:tcPr>
          <w:p w14:paraId="790DD8D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0.660</w:t>
            </w:r>
          </w:p>
        </w:tc>
        <w:tc>
          <w:tcPr>
            <w:tcW w:w="321" w:type="pct"/>
            <w:shd w:val="clear" w:color="auto" w:fill="auto"/>
            <w:noWrap/>
          </w:tcPr>
          <w:p w14:paraId="2343CCE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</w:t>
            </w:r>
          </w:p>
        </w:tc>
        <w:tc>
          <w:tcPr>
            <w:tcW w:w="857" w:type="pct"/>
            <w:shd w:val="clear" w:color="auto" w:fill="auto"/>
            <w:noWrap/>
          </w:tcPr>
          <w:p w14:paraId="7B1880D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(0.43, 1.73)</w:t>
            </w:r>
          </w:p>
        </w:tc>
      </w:tr>
      <w:tr w:rsidR="00024706" w:rsidRPr="00024706" w14:paraId="6AAD504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BA48DE6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hallucination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12E47B1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0.867</w:t>
            </w:r>
          </w:p>
        </w:tc>
        <w:tc>
          <w:tcPr>
            <w:tcW w:w="321" w:type="pct"/>
            <w:shd w:val="clear" w:color="auto" w:fill="auto"/>
            <w:noWrap/>
          </w:tcPr>
          <w:p w14:paraId="6253B0B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0.820</w:t>
            </w:r>
          </w:p>
        </w:tc>
        <w:tc>
          <w:tcPr>
            <w:tcW w:w="437" w:type="pct"/>
            <w:shd w:val="clear" w:color="auto" w:fill="auto"/>
            <w:noWrap/>
          </w:tcPr>
          <w:p w14:paraId="3FB065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</w:t>
            </w:r>
          </w:p>
        </w:tc>
        <w:tc>
          <w:tcPr>
            <w:tcW w:w="704" w:type="pct"/>
            <w:shd w:val="clear" w:color="auto" w:fill="auto"/>
            <w:noWrap/>
          </w:tcPr>
          <w:p w14:paraId="6D31EE3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(0.44, 1.94)</w:t>
            </w:r>
          </w:p>
        </w:tc>
        <w:tc>
          <w:tcPr>
            <w:tcW w:w="519" w:type="pct"/>
            <w:shd w:val="clear" w:color="auto" w:fill="auto"/>
            <w:noWrap/>
          </w:tcPr>
          <w:p w14:paraId="2F8C4EE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0.921</w:t>
            </w:r>
          </w:p>
        </w:tc>
        <w:tc>
          <w:tcPr>
            <w:tcW w:w="321" w:type="pct"/>
            <w:shd w:val="clear" w:color="auto" w:fill="auto"/>
            <w:noWrap/>
          </w:tcPr>
          <w:p w14:paraId="34BAEFA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1.04</w:t>
            </w:r>
          </w:p>
        </w:tc>
        <w:tc>
          <w:tcPr>
            <w:tcW w:w="857" w:type="pct"/>
            <w:shd w:val="clear" w:color="auto" w:fill="auto"/>
            <w:noWrap/>
          </w:tcPr>
          <w:p w14:paraId="02895C7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(0.47, 2.32)</w:t>
            </w:r>
          </w:p>
        </w:tc>
      </w:tr>
      <w:tr w:rsidR="00024706" w:rsidRPr="00024706" w14:paraId="59F2692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5ED3765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apathy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4872DD6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0.871</w:t>
            </w:r>
          </w:p>
        </w:tc>
        <w:tc>
          <w:tcPr>
            <w:tcW w:w="321" w:type="pct"/>
            <w:shd w:val="clear" w:color="auto" w:fill="auto"/>
            <w:noWrap/>
          </w:tcPr>
          <w:p w14:paraId="79A3BB3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0.363</w:t>
            </w:r>
          </w:p>
        </w:tc>
        <w:tc>
          <w:tcPr>
            <w:tcW w:w="437" w:type="pct"/>
            <w:shd w:val="clear" w:color="auto" w:fill="auto"/>
            <w:noWrap/>
          </w:tcPr>
          <w:p w14:paraId="1951F2D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</w:t>
            </w:r>
          </w:p>
        </w:tc>
        <w:tc>
          <w:tcPr>
            <w:tcW w:w="704" w:type="pct"/>
            <w:shd w:val="clear" w:color="auto" w:fill="auto"/>
            <w:noWrap/>
          </w:tcPr>
          <w:p w14:paraId="77DCFA7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(0.52, 1.27)</w:t>
            </w:r>
          </w:p>
        </w:tc>
        <w:tc>
          <w:tcPr>
            <w:tcW w:w="519" w:type="pct"/>
            <w:shd w:val="clear" w:color="auto" w:fill="auto"/>
            <w:noWrap/>
          </w:tcPr>
          <w:p w14:paraId="738280F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0.518</w:t>
            </w:r>
          </w:p>
        </w:tc>
        <w:tc>
          <w:tcPr>
            <w:tcW w:w="321" w:type="pct"/>
            <w:shd w:val="clear" w:color="auto" w:fill="auto"/>
            <w:noWrap/>
          </w:tcPr>
          <w:p w14:paraId="7099C7B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</w:t>
            </w:r>
          </w:p>
        </w:tc>
        <w:tc>
          <w:tcPr>
            <w:tcW w:w="857" w:type="pct"/>
            <w:shd w:val="clear" w:color="auto" w:fill="auto"/>
            <w:noWrap/>
          </w:tcPr>
          <w:p w14:paraId="568F7E7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(0.54, 1.36)</w:t>
            </w:r>
          </w:p>
        </w:tc>
      </w:tr>
      <w:tr w:rsidR="00024706" w:rsidRPr="00024706" w14:paraId="1876EA66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3B7D3A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pain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7E4098F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0.719</w:t>
            </w:r>
          </w:p>
        </w:tc>
        <w:tc>
          <w:tcPr>
            <w:tcW w:w="321" w:type="pct"/>
            <w:shd w:val="clear" w:color="auto" w:fill="auto"/>
            <w:noWrap/>
          </w:tcPr>
          <w:p w14:paraId="0F3A3F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0.696</w:t>
            </w:r>
          </w:p>
        </w:tc>
        <w:tc>
          <w:tcPr>
            <w:tcW w:w="437" w:type="pct"/>
            <w:shd w:val="clear" w:color="auto" w:fill="auto"/>
            <w:noWrap/>
          </w:tcPr>
          <w:p w14:paraId="48B0B0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1.07</w:t>
            </w:r>
          </w:p>
        </w:tc>
        <w:tc>
          <w:tcPr>
            <w:tcW w:w="704" w:type="pct"/>
            <w:shd w:val="clear" w:color="auto" w:fill="auto"/>
            <w:noWrap/>
          </w:tcPr>
          <w:p w14:paraId="3D7DF53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(0.75, 1.54)</w:t>
            </w:r>
          </w:p>
        </w:tc>
        <w:tc>
          <w:tcPr>
            <w:tcW w:w="519" w:type="pct"/>
            <w:shd w:val="clear" w:color="auto" w:fill="auto"/>
            <w:noWrap/>
          </w:tcPr>
          <w:p w14:paraId="2435EEA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0.354</w:t>
            </w:r>
          </w:p>
        </w:tc>
        <w:tc>
          <w:tcPr>
            <w:tcW w:w="321" w:type="pct"/>
            <w:shd w:val="clear" w:color="auto" w:fill="auto"/>
            <w:noWrap/>
          </w:tcPr>
          <w:p w14:paraId="4411D0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1.20</w:t>
            </w:r>
          </w:p>
        </w:tc>
        <w:tc>
          <w:tcPr>
            <w:tcW w:w="857" w:type="pct"/>
            <w:shd w:val="clear" w:color="auto" w:fill="auto"/>
            <w:noWrap/>
          </w:tcPr>
          <w:p w14:paraId="7A8697B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(0.82, 1.74)</w:t>
            </w:r>
          </w:p>
        </w:tc>
      </w:tr>
      <w:tr w:rsidR="00024706" w:rsidRPr="00024706" w14:paraId="0E799CD7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50B1769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urination disorders (not nocturia)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358DCE2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0.509</w:t>
            </w:r>
          </w:p>
        </w:tc>
        <w:tc>
          <w:tcPr>
            <w:tcW w:w="321" w:type="pct"/>
            <w:shd w:val="clear" w:color="auto" w:fill="auto"/>
            <w:noWrap/>
          </w:tcPr>
          <w:p w14:paraId="1C2A215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0.360</w:t>
            </w:r>
          </w:p>
        </w:tc>
        <w:tc>
          <w:tcPr>
            <w:tcW w:w="437" w:type="pct"/>
            <w:shd w:val="clear" w:color="auto" w:fill="auto"/>
            <w:noWrap/>
          </w:tcPr>
          <w:p w14:paraId="174E779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0.84</w:t>
            </w:r>
          </w:p>
        </w:tc>
        <w:tc>
          <w:tcPr>
            <w:tcW w:w="704" w:type="pct"/>
            <w:shd w:val="clear" w:color="auto" w:fill="auto"/>
            <w:noWrap/>
          </w:tcPr>
          <w:p w14:paraId="384E223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(0.58, 1.22)</w:t>
            </w:r>
          </w:p>
        </w:tc>
        <w:tc>
          <w:tcPr>
            <w:tcW w:w="519" w:type="pct"/>
            <w:shd w:val="clear" w:color="auto" w:fill="auto"/>
            <w:noWrap/>
          </w:tcPr>
          <w:p w14:paraId="28843DD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0.712</w:t>
            </w:r>
          </w:p>
        </w:tc>
        <w:tc>
          <w:tcPr>
            <w:tcW w:w="321" w:type="pct"/>
            <w:shd w:val="clear" w:color="auto" w:fill="auto"/>
            <w:noWrap/>
          </w:tcPr>
          <w:p w14:paraId="744596C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0.93</w:t>
            </w:r>
          </w:p>
        </w:tc>
        <w:tc>
          <w:tcPr>
            <w:tcW w:w="857" w:type="pct"/>
            <w:shd w:val="clear" w:color="auto" w:fill="auto"/>
            <w:noWrap/>
          </w:tcPr>
          <w:p w14:paraId="2CB7490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(0.63, 1.37)</w:t>
            </w:r>
          </w:p>
        </w:tc>
      </w:tr>
      <w:tr w:rsidR="00024706" w:rsidRPr="00024706" w14:paraId="30D4671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A828AE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fatigue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2D1836A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0.645</w:t>
            </w:r>
          </w:p>
        </w:tc>
        <w:tc>
          <w:tcPr>
            <w:tcW w:w="321" w:type="pct"/>
            <w:shd w:val="clear" w:color="auto" w:fill="auto"/>
            <w:noWrap/>
          </w:tcPr>
          <w:p w14:paraId="14F5AA5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0.382</w:t>
            </w:r>
          </w:p>
        </w:tc>
        <w:tc>
          <w:tcPr>
            <w:tcW w:w="437" w:type="pct"/>
            <w:shd w:val="clear" w:color="auto" w:fill="auto"/>
            <w:noWrap/>
          </w:tcPr>
          <w:p w14:paraId="2F94A73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0.85</w:t>
            </w:r>
          </w:p>
        </w:tc>
        <w:tc>
          <w:tcPr>
            <w:tcW w:w="704" w:type="pct"/>
            <w:shd w:val="clear" w:color="auto" w:fill="auto"/>
            <w:noWrap/>
          </w:tcPr>
          <w:p w14:paraId="74E0D4F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(0.60, 1.22)</w:t>
            </w:r>
          </w:p>
        </w:tc>
        <w:tc>
          <w:tcPr>
            <w:tcW w:w="519" w:type="pct"/>
            <w:shd w:val="clear" w:color="auto" w:fill="auto"/>
            <w:noWrap/>
          </w:tcPr>
          <w:p w14:paraId="70578AC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0.829</w:t>
            </w:r>
          </w:p>
        </w:tc>
        <w:tc>
          <w:tcPr>
            <w:tcW w:w="321" w:type="pct"/>
            <w:shd w:val="clear" w:color="auto" w:fill="auto"/>
            <w:noWrap/>
          </w:tcPr>
          <w:p w14:paraId="69730BC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</w:t>
            </w:r>
          </w:p>
        </w:tc>
        <w:tc>
          <w:tcPr>
            <w:tcW w:w="857" w:type="pct"/>
            <w:shd w:val="clear" w:color="auto" w:fill="auto"/>
            <w:noWrap/>
          </w:tcPr>
          <w:p w14:paraId="7D974F9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(0.66, 1.40)</w:t>
            </w:r>
          </w:p>
        </w:tc>
      </w:tr>
      <w:tr w:rsidR="00024706" w:rsidRPr="00024706" w14:paraId="225EE447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F828E2D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freezing of </w:t>
            </w:r>
            <w:proofErr w:type="gramStart"/>
            <w:r w:rsidRPr="00024706">
              <w:rPr>
                <w:rFonts w:eastAsia="DengXian"/>
                <w:sz w:val="18"/>
                <w:szCs w:val="18"/>
              </w:rPr>
              <w:t>gait</w:t>
            </w:r>
            <w:proofErr w:type="gramEnd"/>
            <w:r w:rsidRPr="00024706">
              <w:rPr>
                <w:rFonts w:eastAsia="DengXian"/>
                <w:sz w:val="18"/>
                <w:szCs w:val="18"/>
              </w:rPr>
              <w:t xml:space="preserve">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2E954B7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0.965</w:t>
            </w:r>
          </w:p>
        </w:tc>
        <w:tc>
          <w:tcPr>
            <w:tcW w:w="321" w:type="pct"/>
            <w:shd w:val="clear" w:color="auto" w:fill="auto"/>
            <w:noWrap/>
          </w:tcPr>
          <w:p w14:paraId="307DA68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0.978</w:t>
            </w:r>
          </w:p>
        </w:tc>
        <w:tc>
          <w:tcPr>
            <w:tcW w:w="437" w:type="pct"/>
            <w:shd w:val="clear" w:color="auto" w:fill="auto"/>
            <w:noWrap/>
          </w:tcPr>
          <w:p w14:paraId="5F6AFBC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0.99</w:t>
            </w:r>
          </w:p>
        </w:tc>
        <w:tc>
          <w:tcPr>
            <w:tcW w:w="704" w:type="pct"/>
            <w:shd w:val="clear" w:color="auto" w:fill="auto"/>
            <w:noWrap/>
          </w:tcPr>
          <w:p w14:paraId="264B21D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(0.63, 1.58)</w:t>
            </w:r>
          </w:p>
        </w:tc>
        <w:tc>
          <w:tcPr>
            <w:tcW w:w="519" w:type="pct"/>
            <w:shd w:val="clear" w:color="auto" w:fill="auto"/>
            <w:noWrap/>
          </w:tcPr>
          <w:p w14:paraId="2B5D452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0.520</w:t>
            </w:r>
          </w:p>
        </w:tc>
        <w:tc>
          <w:tcPr>
            <w:tcW w:w="321" w:type="pct"/>
            <w:shd w:val="clear" w:color="auto" w:fill="auto"/>
            <w:noWrap/>
          </w:tcPr>
          <w:p w14:paraId="343327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1.18</w:t>
            </w:r>
          </w:p>
        </w:tc>
        <w:tc>
          <w:tcPr>
            <w:tcW w:w="857" w:type="pct"/>
            <w:shd w:val="clear" w:color="auto" w:fill="auto"/>
            <w:noWrap/>
          </w:tcPr>
          <w:p w14:paraId="298D075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(0.72, 1.95)</w:t>
            </w:r>
          </w:p>
        </w:tc>
      </w:tr>
      <w:tr w:rsidR="00024706" w:rsidRPr="00024706" w14:paraId="4B7415C2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D684B90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tremor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1527B00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0.683</w:t>
            </w:r>
          </w:p>
        </w:tc>
        <w:tc>
          <w:tcPr>
            <w:tcW w:w="321" w:type="pct"/>
            <w:shd w:val="clear" w:color="auto" w:fill="auto"/>
            <w:noWrap/>
          </w:tcPr>
          <w:p w14:paraId="2E97BDE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0.771</w:t>
            </w:r>
          </w:p>
        </w:tc>
        <w:tc>
          <w:tcPr>
            <w:tcW w:w="437" w:type="pct"/>
            <w:shd w:val="clear" w:color="auto" w:fill="auto"/>
            <w:noWrap/>
          </w:tcPr>
          <w:p w14:paraId="0E5E035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1.05</w:t>
            </w:r>
          </w:p>
        </w:tc>
        <w:tc>
          <w:tcPr>
            <w:tcW w:w="704" w:type="pct"/>
            <w:shd w:val="clear" w:color="auto" w:fill="auto"/>
            <w:noWrap/>
          </w:tcPr>
          <w:p w14:paraId="47B2FD1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(0.74, 1.50)</w:t>
            </w:r>
          </w:p>
        </w:tc>
        <w:tc>
          <w:tcPr>
            <w:tcW w:w="519" w:type="pct"/>
            <w:shd w:val="clear" w:color="auto" w:fill="auto"/>
            <w:noWrap/>
          </w:tcPr>
          <w:p w14:paraId="38A3548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0.817</w:t>
            </w:r>
          </w:p>
        </w:tc>
        <w:tc>
          <w:tcPr>
            <w:tcW w:w="321" w:type="pct"/>
            <w:shd w:val="clear" w:color="auto" w:fill="auto"/>
            <w:noWrap/>
          </w:tcPr>
          <w:p w14:paraId="6CEFD48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1.05</w:t>
            </w:r>
          </w:p>
        </w:tc>
        <w:tc>
          <w:tcPr>
            <w:tcW w:w="857" w:type="pct"/>
            <w:shd w:val="clear" w:color="auto" w:fill="auto"/>
            <w:noWrap/>
          </w:tcPr>
          <w:p w14:paraId="47BA26E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(0.71, 1.53)</w:t>
            </w:r>
          </w:p>
        </w:tc>
      </w:tr>
      <w:tr w:rsidR="00024706" w:rsidRPr="00024706" w14:paraId="5119DC25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F738E2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hyposmia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4F20CCA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0.979</w:t>
            </w:r>
          </w:p>
        </w:tc>
        <w:tc>
          <w:tcPr>
            <w:tcW w:w="321" w:type="pct"/>
            <w:shd w:val="clear" w:color="auto" w:fill="auto"/>
            <w:noWrap/>
          </w:tcPr>
          <w:p w14:paraId="3858DB4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0.918</w:t>
            </w:r>
          </w:p>
        </w:tc>
        <w:tc>
          <w:tcPr>
            <w:tcW w:w="437" w:type="pct"/>
            <w:shd w:val="clear" w:color="auto" w:fill="auto"/>
            <w:noWrap/>
          </w:tcPr>
          <w:p w14:paraId="43E0B86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1.02</w:t>
            </w:r>
          </w:p>
        </w:tc>
        <w:tc>
          <w:tcPr>
            <w:tcW w:w="704" w:type="pct"/>
            <w:shd w:val="clear" w:color="auto" w:fill="auto"/>
            <w:noWrap/>
          </w:tcPr>
          <w:p w14:paraId="1F0F85E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(0.68, 1.53)</w:t>
            </w:r>
          </w:p>
        </w:tc>
        <w:tc>
          <w:tcPr>
            <w:tcW w:w="519" w:type="pct"/>
            <w:shd w:val="clear" w:color="auto" w:fill="auto"/>
            <w:noWrap/>
          </w:tcPr>
          <w:p w14:paraId="319024F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0.969</w:t>
            </w:r>
          </w:p>
        </w:tc>
        <w:tc>
          <w:tcPr>
            <w:tcW w:w="321" w:type="pct"/>
            <w:shd w:val="clear" w:color="auto" w:fill="auto"/>
            <w:noWrap/>
          </w:tcPr>
          <w:p w14:paraId="01E6E6D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1.01</w:t>
            </w:r>
          </w:p>
        </w:tc>
        <w:tc>
          <w:tcPr>
            <w:tcW w:w="857" w:type="pct"/>
            <w:shd w:val="clear" w:color="auto" w:fill="auto"/>
            <w:noWrap/>
          </w:tcPr>
          <w:p w14:paraId="1233323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(0.66, 1.53)</w:t>
            </w:r>
          </w:p>
        </w:tc>
      </w:tr>
      <w:tr w:rsidR="00024706" w:rsidRPr="00024706" w14:paraId="641E44E8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81F4D75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probable RBD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13EB6F6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0.228</w:t>
            </w:r>
          </w:p>
        </w:tc>
        <w:tc>
          <w:tcPr>
            <w:tcW w:w="321" w:type="pct"/>
            <w:shd w:val="clear" w:color="auto" w:fill="auto"/>
            <w:noWrap/>
          </w:tcPr>
          <w:p w14:paraId="4A1E6DF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0.210</w:t>
            </w:r>
          </w:p>
        </w:tc>
        <w:tc>
          <w:tcPr>
            <w:tcW w:w="437" w:type="pct"/>
            <w:shd w:val="clear" w:color="auto" w:fill="auto"/>
            <w:noWrap/>
          </w:tcPr>
          <w:p w14:paraId="0C6E17A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</w:t>
            </w:r>
          </w:p>
        </w:tc>
        <w:tc>
          <w:tcPr>
            <w:tcW w:w="704" w:type="pct"/>
            <w:shd w:val="clear" w:color="auto" w:fill="auto"/>
            <w:noWrap/>
          </w:tcPr>
          <w:p w14:paraId="768EBAA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(0.53, 1.15)</w:t>
            </w:r>
          </w:p>
        </w:tc>
        <w:tc>
          <w:tcPr>
            <w:tcW w:w="519" w:type="pct"/>
            <w:shd w:val="clear" w:color="auto" w:fill="auto"/>
            <w:noWrap/>
          </w:tcPr>
          <w:p w14:paraId="5C9BC06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0.436</w:t>
            </w:r>
          </w:p>
        </w:tc>
        <w:tc>
          <w:tcPr>
            <w:tcW w:w="321" w:type="pct"/>
            <w:shd w:val="clear" w:color="auto" w:fill="auto"/>
            <w:noWrap/>
          </w:tcPr>
          <w:p w14:paraId="5E32307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0.85</w:t>
            </w:r>
          </w:p>
        </w:tc>
        <w:tc>
          <w:tcPr>
            <w:tcW w:w="857" w:type="pct"/>
            <w:shd w:val="clear" w:color="auto" w:fill="auto"/>
            <w:noWrap/>
          </w:tcPr>
          <w:p w14:paraId="467A7D1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(0.57, 1.28)</w:t>
            </w:r>
          </w:p>
        </w:tc>
      </w:tr>
      <w:tr w:rsidR="00024706" w:rsidRPr="00024706" w14:paraId="68CCD01F" w14:textId="77777777" w:rsidTr="00024706">
        <w:trPr>
          <w:trHeight w:val="260"/>
        </w:trPr>
        <w:tc>
          <w:tcPr>
            <w:tcW w:w="1245" w:type="pct"/>
            <w:vMerge w:val="restart"/>
            <w:shd w:val="clear" w:color="auto" w:fill="auto"/>
            <w:noWrap/>
            <w:vAlign w:val="center"/>
            <w:hideMark/>
          </w:tcPr>
          <w:p w14:paraId="784658C9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058" w:type="pct"/>
            <w:gridSpan w:val="4"/>
            <w:shd w:val="clear" w:color="auto" w:fill="auto"/>
            <w:noWrap/>
            <w:vAlign w:val="center"/>
            <w:hideMark/>
          </w:tcPr>
          <w:p w14:paraId="3DC9156D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Recessive model</w:t>
            </w:r>
          </w:p>
        </w:tc>
        <w:tc>
          <w:tcPr>
            <w:tcW w:w="1697" w:type="pct"/>
            <w:gridSpan w:val="3"/>
            <w:shd w:val="clear" w:color="auto" w:fill="auto"/>
            <w:noWrap/>
            <w:vAlign w:val="center"/>
            <w:hideMark/>
          </w:tcPr>
          <w:p w14:paraId="6647BA8E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Recessive model (adjusted)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024706" w:rsidRPr="00024706" w14:paraId="150C609F" w14:textId="77777777" w:rsidTr="00024706">
        <w:trPr>
          <w:trHeight w:val="260"/>
        </w:trPr>
        <w:tc>
          <w:tcPr>
            <w:tcW w:w="1245" w:type="pct"/>
            <w:vMerge/>
            <w:shd w:val="clear" w:color="auto" w:fill="auto"/>
            <w:noWrap/>
            <w:vAlign w:val="center"/>
            <w:hideMark/>
          </w:tcPr>
          <w:p w14:paraId="14591CBE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39B05295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3C5CE264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1141" w:type="pct"/>
            <w:gridSpan w:val="2"/>
            <w:shd w:val="clear" w:color="auto" w:fill="auto"/>
            <w:noWrap/>
            <w:vAlign w:val="center"/>
            <w:hideMark/>
          </w:tcPr>
          <w:p w14:paraId="5265DC03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28B63615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7145990B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857" w:type="pct"/>
            <w:shd w:val="clear" w:color="auto" w:fill="auto"/>
            <w:noWrap/>
            <w:vAlign w:val="center"/>
            <w:hideMark/>
          </w:tcPr>
          <w:p w14:paraId="160D3DE6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</w:tr>
      <w:tr w:rsidR="00024706" w:rsidRPr="00024706" w14:paraId="3D712B7E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6E372D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dysphagia 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6" w:type="pct"/>
            <w:shd w:val="clear" w:color="auto" w:fill="auto"/>
            <w:noWrap/>
          </w:tcPr>
          <w:p w14:paraId="2EB9ECC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0.500</w:t>
            </w:r>
          </w:p>
        </w:tc>
        <w:tc>
          <w:tcPr>
            <w:tcW w:w="321" w:type="pct"/>
            <w:shd w:val="clear" w:color="auto" w:fill="auto"/>
            <w:noWrap/>
          </w:tcPr>
          <w:p w14:paraId="2DBDC1D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63C1773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(0.24, 1.73)</w:t>
            </w:r>
          </w:p>
        </w:tc>
        <w:tc>
          <w:tcPr>
            <w:tcW w:w="519" w:type="pct"/>
            <w:shd w:val="clear" w:color="auto" w:fill="auto"/>
            <w:noWrap/>
          </w:tcPr>
          <w:p w14:paraId="100788B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0.918</w:t>
            </w:r>
          </w:p>
        </w:tc>
        <w:tc>
          <w:tcPr>
            <w:tcW w:w="321" w:type="pct"/>
            <w:shd w:val="clear" w:color="auto" w:fill="auto"/>
            <w:noWrap/>
          </w:tcPr>
          <w:p w14:paraId="0C13D6F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0.95</w:t>
            </w:r>
          </w:p>
        </w:tc>
        <w:tc>
          <w:tcPr>
            <w:tcW w:w="857" w:type="pct"/>
            <w:shd w:val="clear" w:color="auto" w:fill="auto"/>
            <w:noWrap/>
          </w:tcPr>
          <w:p w14:paraId="702B052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(0.31, 2.35)</w:t>
            </w:r>
          </w:p>
        </w:tc>
      </w:tr>
      <w:tr w:rsidR="00024706" w:rsidRPr="00024706" w14:paraId="45E111BE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99E4C87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sialorrhea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8EAA30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0.643</w:t>
            </w:r>
          </w:p>
        </w:tc>
        <w:tc>
          <w:tcPr>
            <w:tcW w:w="321" w:type="pct"/>
            <w:shd w:val="clear" w:color="auto" w:fill="auto"/>
            <w:noWrap/>
          </w:tcPr>
          <w:p w14:paraId="2C7CD7B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0.86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C6BC28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(0.45, 1.59)</w:t>
            </w:r>
          </w:p>
        </w:tc>
        <w:tc>
          <w:tcPr>
            <w:tcW w:w="519" w:type="pct"/>
            <w:shd w:val="clear" w:color="auto" w:fill="auto"/>
            <w:noWrap/>
          </w:tcPr>
          <w:p w14:paraId="5D134A8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0.754</w:t>
            </w:r>
          </w:p>
        </w:tc>
        <w:tc>
          <w:tcPr>
            <w:tcW w:w="321" w:type="pct"/>
            <w:shd w:val="clear" w:color="auto" w:fill="auto"/>
            <w:noWrap/>
          </w:tcPr>
          <w:p w14:paraId="481E01F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0.90</w:t>
            </w:r>
          </w:p>
        </w:tc>
        <w:tc>
          <w:tcPr>
            <w:tcW w:w="857" w:type="pct"/>
            <w:shd w:val="clear" w:color="auto" w:fill="auto"/>
            <w:noWrap/>
          </w:tcPr>
          <w:p w14:paraId="423D548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(0.45, 1.73)</w:t>
            </w:r>
          </w:p>
        </w:tc>
      </w:tr>
      <w:tr w:rsidR="00024706" w:rsidRPr="00024706" w14:paraId="67354232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672772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full very quickly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5052A1F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0.720</w:t>
            </w:r>
          </w:p>
        </w:tc>
        <w:tc>
          <w:tcPr>
            <w:tcW w:w="321" w:type="pct"/>
            <w:shd w:val="clear" w:color="auto" w:fill="auto"/>
            <w:noWrap/>
          </w:tcPr>
          <w:p w14:paraId="0D1C1F1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AE10B6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(0.24, 2.15)</w:t>
            </w:r>
          </w:p>
        </w:tc>
        <w:tc>
          <w:tcPr>
            <w:tcW w:w="519" w:type="pct"/>
            <w:shd w:val="clear" w:color="auto" w:fill="auto"/>
            <w:noWrap/>
          </w:tcPr>
          <w:p w14:paraId="767F065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0.919</w:t>
            </w:r>
          </w:p>
        </w:tc>
        <w:tc>
          <w:tcPr>
            <w:tcW w:w="321" w:type="pct"/>
            <w:shd w:val="clear" w:color="auto" w:fill="auto"/>
            <w:noWrap/>
          </w:tcPr>
          <w:p w14:paraId="02224F7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0.95</w:t>
            </w:r>
          </w:p>
        </w:tc>
        <w:tc>
          <w:tcPr>
            <w:tcW w:w="857" w:type="pct"/>
            <w:shd w:val="clear" w:color="auto" w:fill="auto"/>
            <w:noWrap/>
          </w:tcPr>
          <w:p w14:paraId="794F030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(0.27, 2.54)</w:t>
            </w:r>
          </w:p>
        </w:tc>
      </w:tr>
      <w:tr w:rsidR="00024706" w:rsidRPr="00024706" w14:paraId="3FA4743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13970BA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constipation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13A64D0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0.686</w:t>
            </w:r>
          </w:p>
        </w:tc>
        <w:tc>
          <w:tcPr>
            <w:tcW w:w="321" w:type="pct"/>
            <w:shd w:val="clear" w:color="auto" w:fill="auto"/>
            <w:noWrap/>
          </w:tcPr>
          <w:p w14:paraId="6DE543D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0.88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F681C4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(0.46, 1.63)</w:t>
            </w:r>
          </w:p>
        </w:tc>
        <w:tc>
          <w:tcPr>
            <w:tcW w:w="519" w:type="pct"/>
            <w:shd w:val="clear" w:color="auto" w:fill="auto"/>
            <w:noWrap/>
          </w:tcPr>
          <w:p w14:paraId="2810D1F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0.991</w:t>
            </w:r>
          </w:p>
        </w:tc>
        <w:tc>
          <w:tcPr>
            <w:tcW w:w="321" w:type="pct"/>
            <w:shd w:val="clear" w:color="auto" w:fill="auto"/>
            <w:noWrap/>
          </w:tcPr>
          <w:p w14:paraId="2854B1B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1.00</w:t>
            </w:r>
          </w:p>
        </w:tc>
        <w:tc>
          <w:tcPr>
            <w:tcW w:w="857" w:type="pct"/>
            <w:shd w:val="clear" w:color="auto" w:fill="auto"/>
            <w:noWrap/>
          </w:tcPr>
          <w:p w14:paraId="5432E5B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(0.51, 1.90)</w:t>
            </w:r>
          </w:p>
        </w:tc>
      </w:tr>
      <w:tr w:rsidR="00024706" w:rsidRPr="00024706" w14:paraId="72F5202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30AC1FD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nocturia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EC0CB3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0.495</w:t>
            </w:r>
          </w:p>
        </w:tc>
        <w:tc>
          <w:tcPr>
            <w:tcW w:w="321" w:type="pct"/>
            <w:shd w:val="clear" w:color="auto" w:fill="auto"/>
            <w:noWrap/>
          </w:tcPr>
          <w:p w14:paraId="7541FC8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F820D1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(0.68, 2.24)</w:t>
            </w:r>
          </w:p>
        </w:tc>
        <w:tc>
          <w:tcPr>
            <w:tcW w:w="519" w:type="pct"/>
            <w:shd w:val="clear" w:color="auto" w:fill="auto"/>
            <w:noWrap/>
          </w:tcPr>
          <w:p w14:paraId="3B3C951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0.376</w:t>
            </w:r>
          </w:p>
        </w:tc>
        <w:tc>
          <w:tcPr>
            <w:tcW w:w="321" w:type="pct"/>
            <w:shd w:val="clear" w:color="auto" w:fill="auto"/>
            <w:noWrap/>
          </w:tcPr>
          <w:p w14:paraId="1E30E26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1.33</w:t>
            </w:r>
          </w:p>
        </w:tc>
        <w:tc>
          <w:tcPr>
            <w:tcW w:w="857" w:type="pct"/>
            <w:shd w:val="clear" w:color="auto" w:fill="auto"/>
            <w:noWrap/>
          </w:tcPr>
          <w:p w14:paraId="54699E9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(0.71, 2.53)</w:t>
            </w:r>
          </w:p>
        </w:tc>
      </w:tr>
      <w:tr w:rsidR="00024706" w:rsidRPr="00024706" w14:paraId="478D2FD2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0DE6AB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postural hypotension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2FB057A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0.349</w:t>
            </w:r>
          </w:p>
        </w:tc>
        <w:tc>
          <w:tcPr>
            <w:tcW w:w="321" w:type="pct"/>
            <w:shd w:val="clear" w:color="auto" w:fill="auto"/>
            <w:noWrap/>
          </w:tcPr>
          <w:p w14:paraId="1B1E85F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0.65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D0643B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(0.24, 1.48)</w:t>
            </w:r>
          </w:p>
        </w:tc>
        <w:tc>
          <w:tcPr>
            <w:tcW w:w="519" w:type="pct"/>
            <w:shd w:val="clear" w:color="auto" w:fill="auto"/>
            <w:noWrap/>
          </w:tcPr>
          <w:p w14:paraId="7460043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0.452</w:t>
            </w:r>
          </w:p>
        </w:tc>
        <w:tc>
          <w:tcPr>
            <w:tcW w:w="321" w:type="pct"/>
            <w:shd w:val="clear" w:color="auto" w:fill="auto"/>
            <w:noWrap/>
          </w:tcPr>
          <w:p w14:paraId="228F8CA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0.71</w:t>
            </w:r>
          </w:p>
        </w:tc>
        <w:tc>
          <w:tcPr>
            <w:tcW w:w="857" w:type="pct"/>
            <w:shd w:val="clear" w:color="auto" w:fill="auto"/>
            <w:noWrap/>
          </w:tcPr>
          <w:p w14:paraId="78148DB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(0.26, 1.63)</w:t>
            </w:r>
          </w:p>
        </w:tc>
      </w:tr>
      <w:tr w:rsidR="00024706" w:rsidRPr="00024706" w14:paraId="2011F959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E7067D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daytime sweatiness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94BF00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0.552</w:t>
            </w:r>
          </w:p>
        </w:tc>
        <w:tc>
          <w:tcPr>
            <w:tcW w:w="321" w:type="pct"/>
            <w:shd w:val="clear" w:color="auto" w:fill="auto"/>
            <w:noWrap/>
          </w:tcPr>
          <w:p w14:paraId="414334D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A4F448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(0.61, 2.31)</w:t>
            </w:r>
          </w:p>
        </w:tc>
        <w:tc>
          <w:tcPr>
            <w:tcW w:w="519" w:type="pct"/>
            <w:shd w:val="clear" w:color="auto" w:fill="auto"/>
            <w:noWrap/>
          </w:tcPr>
          <w:p w14:paraId="5E056EE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0.440</w:t>
            </w:r>
          </w:p>
        </w:tc>
        <w:tc>
          <w:tcPr>
            <w:tcW w:w="321" w:type="pct"/>
            <w:shd w:val="clear" w:color="auto" w:fill="auto"/>
            <w:noWrap/>
          </w:tcPr>
          <w:p w14:paraId="117D393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1.30</w:t>
            </w:r>
          </w:p>
        </w:tc>
        <w:tc>
          <w:tcPr>
            <w:tcW w:w="857" w:type="pct"/>
            <w:shd w:val="clear" w:color="auto" w:fill="auto"/>
            <w:noWrap/>
          </w:tcPr>
          <w:p w14:paraId="0C07BE0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(0.65, 2.52)</w:t>
            </w:r>
          </w:p>
        </w:tc>
      </w:tr>
      <w:tr w:rsidR="00024706" w:rsidRPr="00024706" w14:paraId="3AAF58C9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C9786E6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nocturnal sweatiness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C1F0EE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0.474</w:t>
            </w:r>
          </w:p>
        </w:tc>
        <w:tc>
          <w:tcPr>
            <w:tcW w:w="321" w:type="pct"/>
            <w:shd w:val="clear" w:color="auto" w:fill="auto"/>
            <w:noWrap/>
          </w:tcPr>
          <w:p w14:paraId="1E8B9CB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0.74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6D09034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(0.29, 1.60)</w:t>
            </w:r>
          </w:p>
        </w:tc>
        <w:tc>
          <w:tcPr>
            <w:tcW w:w="519" w:type="pct"/>
            <w:shd w:val="clear" w:color="auto" w:fill="auto"/>
            <w:noWrap/>
          </w:tcPr>
          <w:p w14:paraId="0DCFCE5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0.542</w:t>
            </w:r>
          </w:p>
        </w:tc>
        <w:tc>
          <w:tcPr>
            <w:tcW w:w="321" w:type="pct"/>
            <w:shd w:val="clear" w:color="auto" w:fill="auto"/>
            <w:noWrap/>
          </w:tcPr>
          <w:p w14:paraId="782B390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0.77</w:t>
            </w:r>
          </w:p>
        </w:tc>
        <w:tc>
          <w:tcPr>
            <w:tcW w:w="857" w:type="pct"/>
            <w:shd w:val="clear" w:color="auto" w:fill="auto"/>
            <w:noWrap/>
          </w:tcPr>
          <w:p w14:paraId="2D3739C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(0.30, 1.69)</w:t>
            </w:r>
          </w:p>
        </w:tc>
      </w:tr>
      <w:tr w:rsidR="00024706" w:rsidRPr="00024706" w14:paraId="13E5E6FA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3EDEF48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light sensitivity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A019C5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0.677</w:t>
            </w:r>
          </w:p>
        </w:tc>
        <w:tc>
          <w:tcPr>
            <w:tcW w:w="321" w:type="pct"/>
            <w:shd w:val="clear" w:color="auto" w:fill="auto"/>
            <w:noWrap/>
          </w:tcPr>
          <w:p w14:paraId="7AD665F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1.30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E131B8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(0.30, 3.95)</w:t>
            </w:r>
          </w:p>
        </w:tc>
        <w:tc>
          <w:tcPr>
            <w:tcW w:w="519" w:type="pct"/>
            <w:shd w:val="clear" w:color="auto" w:fill="auto"/>
            <w:noWrap/>
          </w:tcPr>
          <w:p w14:paraId="0E13357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0.664</w:t>
            </w:r>
          </w:p>
        </w:tc>
        <w:tc>
          <w:tcPr>
            <w:tcW w:w="321" w:type="pct"/>
            <w:shd w:val="clear" w:color="auto" w:fill="auto"/>
            <w:noWrap/>
          </w:tcPr>
          <w:p w14:paraId="11F653D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1.32</w:t>
            </w:r>
          </w:p>
        </w:tc>
        <w:tc>
          <w:tcPr>
            <w:tcW w:w="857" w:type="pct"/>
            <w:shd w:val="clear" w:color="auto" w:fill="auto"/>
            <w:noWrap/>
          </w:tcPr>
          <w:p w14:paraId="31FB61D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(0.30, 4.06)</w:t>
            </w:r>
          </w:p>
        </w:tc>
      </w:tr>
      <w:tr w:rsidR="00024706" w:rsidRPr="00024706" w14:paraId="5BB3D45F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5DAC52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susceptible to cold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4CB770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0.245</w:t>
            </w:r>
          </w:p>
        </w:tc>
        <w:tc>
          <w:tcPr>
            <w:tcW w:w="321" w:type="pct"/>
            <w:shd w:val="clear" w:color="auto" w:fill="auto"/>
            <w:noWrap/>
          </w:tcPr>
          <w:p w14:paraId="6CA281E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0.57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315DD7B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(0.19, 1.35)</w:t>
            </w:r>
          </w:p>
        </w:tc>
        <w:tc>
          <w:tcPr>
            <w:tcW w:w="519" w:type="pct"/>
            <w:shd w:val="clear" w:color="auto" w:fill="auto"/>
            <w:noWrap/>
          </w:tcPr>
          <w:p w14:paraId="7828E02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0.267</w:t>
            </w:r>
          </w:p>
        </w:tc>
        <w:tc>
          <w:tcPr>
            <w:tcW w:w="321" w:type="pct"/>
            <w:shd w:val="clear" w:color="auto" w:fill="auto"/>
            <w:noWrap/>
          </w:tcPr>
          <w:p w14:paraId="532BB76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0.58</w:t>
            </w:r>
          </w:p>
        </w:tc>
        <w:tc>
          <w:tcPr>
            <w:tcW w:w="857" w:type="pct"/>
            <w:shd w:val="clear" w:color="auto" w:fill="auto"/>
            <w:noWrap/>
          </w:tcPr>
          <w:p w14:paraId="4F2864E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(0.19, 1.40)</w:t>
            </w:r>
          </w:p>
        </w:tc>
      </w:tr>
      <w:tr w:rsidR="00024706" w:rsidRPr="00024706" w14:paraId="1AD7AB8E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CE73447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susceptible to heat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CCD539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0.577</w:t>
            </w:r>
          </w:p>
        </w:tc>
        <w:tc>
          <w:tcPr>
            <w:tcW w:w="321" w:type="pct"/>
            <w:shd w:val="clear" w:color="auto" w:fill="auto"/>
            <w:noWrap/>
          </w:tcPr>
          <w:p w14:paraId="1C0DCDB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0.76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899759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(0.26, 1.83)</w:t>
            </w:r>
          </w:p>
        </w:tc>
        <w:tc>
          <w:tcPr>
            <w:tcW w:w="519" w:type="pct"/>
            <w:shd w:val="clear" w:color="auto" w:fill="auto"/>
            <w:noWrap/>
          </w:tcPr>
          <w:p w14:paraId="1240FDB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0.781</w:t>
            </w:r>
          </w:p>
        </w:tc>
        <w:tc>
          <w:tcPr>
            <w:tcW w:w="321" w:type="pct"/>
            <w:shd w:val="clear" w:color="auto" w:fill="auto"/>
            <w:noWrap/>
          </w:tcPr>
          <w:p w14:paraId="625249D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0.87</w:t>
            </w:r>
          </w:p>
        </w:tc>
        <w:tc>
          <w:tcPr>
            <w:tcW w:w="857" w:type="pct"/>
            <w:shd w:val="clear" w:color="auto" w:fill="auto"/>
            <w:noWrap/>
          </w:tcPr>
          <w:p w14:paraId="09E7C0A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(0.29, 2.13)</w:t>
            </w:r>
          </w:p>
        </w:tc>
      </w:tr>
      <w:tr w:rsidR="00024706" w:rsidRPr="00024706" w14:paraId="1EF49DA5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EDD1FF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sexual dysfunction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420BF4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0.376</w:t>
            </w:r>
          </w:p>
        </w:tc>
        <w:tc>
          <w:tcPr>
            <w:tcW w:w="321" w:type="pct"/>
            <w:shd w:val="clear" w:color="auto" w:fill="auto"/>
            <w:noWrap/>
          </w:tcPr>
          <w:p w14:paraId="575680C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2C97FDE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(0.08, 1.78)</w:t>
            </w:r>
          </w:p>
        </w:tc>
        <w:tc>
          <w:tcPr>
            <w:tcW w:w="519" w:type="pct"/>
            <w:shd w:val="clear" w:color="auto" w:fill="auto"/>
            <w:noWrap/>
          </w:tcPr>
          <w:p w14:paraId="5DF57BE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0.403</w:t>
            </w:r>
          </w:p>
        </w:tc>
        <w:tc>
          <w:tcPr>
            <w:tcW w:w="321" w:type="pct"/>
            <w:shd w:val="clear" w:color="auto" w:fill="auto"/>
            <w:noWrap/>
          </w:tcPr>
          <w:p w14:paraId="2D9F7B6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0.53</w:t>
            </w:r>
          </w:p>
        </w:tc>
        <w:tc>
          <w:tcPr>
            <w:tcW w:w="857" w:type="pct"/>
            <w:shd w:val="clear" w:color="auto" w:fill="auto"/>
            <w:noWrap/>
          </w:tcPr>
          <w:p w14:paraId="5A4EE00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(0.08, 1.88)</w:t>
            </w:r>
          </w:p>
        </w:tc>
      </w:tr>
      <w:tr w:rsidR="00024706" w:rsidRPr="00024706" w14:paraId="3B1AEB0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950928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hallucination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1311A80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0.988</w:t>
            </w:r>
          </w:p>
        </w:tc>
        <w:tc>
          <w:tcPr>
            <w:tcW w:w="321" w:type="pct"/>
            <w:shd w:val="clear" w:color="auto" w:fill="auto"/>
            <w:noWrap/>
          </w:tcPr>
          <w:p w14:paraId="2768A2E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1.01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43D9F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(0.24, 3.00)</w:t>
            </w:r>
          </w:p>
        </w:tc>
        <w:tc>
          <w:tcPr>
            <w:tcW w:w="519" w:type="pct"/>
            <w:shd w:val="clear" w:color="auto" w:fill="auto"/>
            <w:noWrap/>
          </w:tcPr>
          <w:p w14:paraId="7B25846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0.928</w:t>
            </w:r>
          </w:p>
        </w:tc>
        <w:tc>
          <w:tcPr>
            <w:tcW w:w="321" w:type="pct"/>
            <w:shd w:val="clear" w:color="auto" w:fill="auto"/>
            <w:noWrap/>
          </w:tcPr>
          <w:p w14:paraId="69562C2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0.93</w:t>
            </w:r>
          </w:p>
        </w:tc>
        <w:tc>
          <w:tcPr>
            <w:tcW w:w="857" w:type="pct"/>
            <w:shd w:val="clear" w:color="auto" w:fill="auto"/>
            <w:noWrap/>
          </w:tcPr>
          <w:p w14:paraId="29E7C26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(0.15, 3.39)</w:t>
            </w:r>
          </w:p>
        </w:tc>
      </w:tr>
      <w:tr w:rsidR="00024706" w:rsidRPr="00024706" w14:paraId="60286C88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2B62E3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apathy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217342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0.062</w:t>
            </w:r>
          </w:p>
        </w:tc>
        <w:tc>
          <w:tcPr>
            <w:tcW w:w="321" w:type="pct"/>
            <w:shd w:val="clear" w:color="auto" w:fill="auto"/>
            <w:noWrap/>
          </w:tcPr>
          <w:p w14:paraId="7F382C3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1.89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2904D31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(0.94, 3.61)</w:t>
            </w:r>
          </w:p>
        </w:tc>
        <w:tc>
          <w:tcPr>
            <w:tcW w:w="519" w:type="pct"/>
            <w:shd w:val="clear" w:color="auto" w:fill="auto"/>
            <w:noWrap/>
          </w:tcPr>
          <w:p w14:paraId="3922A0C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0.173</w:t>
            </w:r>
          </w:p>
        </w:tc>
        <w:tc>
          <w:tcPr>
            <w:tcW w:w="321" w:type="pct"/>
            <w:shd w:val="clear" w:color="auto" w:fill="auto"/>
            <w:noWrap/>
          </w:tcPr>
          <w:p w14:paraId="007EA51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1.64</w:t>
            </w:r>
          </w:p>
        </w:tc>
        <w:tc>
          <w:tcPr>
            <w:tcW w:w="857" w:type="pct"/>
            <w:shd w:val="clear" w:color="auto" w:fill="auto"/>
            <w:noWrap/>
          </w:tcPr>
          <w:p w14:paraId="1590696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(0.78, 3.27)</w:t>
            </w:r>
          </w:p>
        </w:tc>
      </w:tr>
      <w:tr w:rsidR="00024706" w:rsidRPr="00024706" w14:paraId="2689C1D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9D89A2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pain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559D916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0.898</w:t>
            </w:r>
          </w:p>
        </w:tc>
        <w:tc>
          <w:tcPr>
            <w:tcW w:w="321" w:type="pct"/>
            <w:shd w:val="clear" w:color="auto" w:fill="auto"/>
            <w:noWrap/>
          </w:tcPr>
          <w:p w14:paraId="18DFAC6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1.04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7E4D32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(0.56, 1.89)</w:t>
            </w:r>
          </w:p>
        </w:tc>
        <w:tc>
          <w:tcPr>
            <w:tcW w:w="519" w:type="pct"/>
            <w:shd w:val="clear" w:color="auto" w:fill="auto"/>
            <w:noWrap/>
          </w:tcPr>
          <w:p w14:paraId="0085C88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0.988</w:t>
            </w:r>
          </w:p>
        </w:tc>
        <w:tc>
          <w:tcPr>
            <w:tcW w:w="321" w:type="pct"/>
            <w:shd w:val="clear" w:color="auto" w:fill="auto"/>
            <w:noWrap/>
          </w:tcPr>
          <w:p w14:paraId="2769B2F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1.00</w:t>
            </w:r>
          </w:p>
        </w:tc>
        <w:tc>
          <w:tcPr>
            <w:tcW w:w="857" w:type="pct"/>
            <w:shd w:val="clear" w:color="auto" w:fill="auto"/>
            <w:noWrap/>
          </w:tcPr>
          <w:p w14:paraId="1D0366C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(0.53, 1.89)</w:t>
            </w:r>
          </w:p>
        </w:tc>
      </w:tr>
      <w:tr w:rsidR="00024706" w:rsidRPr="00024706" w14:paraId="3910946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DDED88C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urination disorders (not nocturia)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392636D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0.925</w:t>
            </w:r>
          </w:p>
        </w:tc>
        <w:tc>
          <w:tcPr>
            <w:tcW w:w="321" w:type="pct"/>
            <w:shd w:val="clear" w:color="auto" w:fill="auto"/>
            <w:noWrap/>
          </w:tcPr>
          <w:p w14:paraId="0A13566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22E6595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(0.54, 1.90)</w:t>
            </w:r>
          </w:p>
        </w:tc>
        <w:tc>
          <w:tcPr>
            <w:tcW w:w="519" w:type="pct"/>
            <w:shd w:val="clear" w:color="auto" w:fill="auto"/>
            <w:noWrap/>
          </w:tcPr>
          <w:p w14:paraId="79FDAFE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0.899</w:t>
            </w:r>
          </w:p>
        </w:tc>
        <w:tc>
          <w:tcPr>
            <w:tcW w:w="321" w:type="pct"/>
            <w:shd w:val="clear" w:color="auto" w:fill="auto"/>
            <w:noWrap/>
          </w:tcPr>
          <w:p w14:paraId="1452EAB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</w:t>
            </w:r>
          </w:p>
        </w:tc>
        <w:tc>
          <w:tcPr>
            <w:tcW w:w="857" w:type="pct"/>
            <w:shd w:val="clear" w:color="auto" w:fill="auto"/>
            <w:noWrap/>
          </w:tcPr>
          <w:p w14:paraId="4C03639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(0.48, 1.84)</w:t>
            </w:r>
          </w:p>
        </w:tc>
      </w:tr>
      <w:tr w:rsidR="00024706" w:rsidRPr="00024706" w14:paraId="563611C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C196F75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fatigue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6D5BF0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0.645</w:t>
            </w:r>
          </w:p>
        </w:tc>
        <w:tc>
          <w:tcPr>
            <w:tcW w:w="321" w:type="pct"/>
            <w:shd w:val="clear" w:color="auto" w:fill="auto"/>
            <w:noWrap/>
          </w:tcPr>
          <w:p w14:paraId="510D91F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1.15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10A542D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(0.63, 2.11)</w:t>
            </w:r>
          </w:p>
        </w:tc>
        <w:tc>
          <w:tcPr>
            <w:tcW w:w="519" w:type="pct"/>
            <w:shd w:val="clear" w:color="auto" w:fill="auto"/>
            <w:noWrap/>
          </w:tcPr>
          <w:p w14:paraId="2F02F07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0.926</w:t>
            </w:r>
          </w:p>
        </w:tc>
        <w:tc>
          <w:tcPr>
            <w:tcW w:w="321" w:type="pct"/>
            <w:shd w:val="clear" w:color="auto" w:fill="auto"/>
            <w:noWrap/>
          </w:tcPr>
          <w:p w14:paraId="1ED04A2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1.03</w:t>
            </w:r>
          </w:p>
        </w:tc>
        <w:tc>
          <w:tcPr>
            <w:tcW w:w="857" w:type="pct"/>
            <w:shd w:val="clear" w:color="auto" w:fill="auto"/>
            <w:noWrap/>
          </w:tcPr>
          <w:p w14:paraId="37B92E6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(0.55, 1.95)</w:t>
            </w:r>
          </w:p>
        </w:tc>
      </w:tr>
      <w:tr w:rsidR="00024706" w:rsidRPr="00024706" w14:paraId="72F3B511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35458B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freezing of </w:t>
            </w:r>
            <w:proofErr w:type="gramStart"/>
            <w:r w:rsidRPr="00024706">
              <w:rPr>
                <w:rFonts w:eastAsia="DengXian"/>
                <w:sz w:val="18"/>
                <w:szCs w:val="18"/>
              </w:rPr>
              <w:t>gait</w:t>
            </w:r>
            <w:proofErr w:type="gramEnd"/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5DBDCB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0.887</w:t>
            </w:r>
          </w:p>
        </w:tc>
        <w:tc>
          <w:tcPr>
            <w:tcW w:w="321" w:type="pct"/>
            <w:shd w:val="clear" w:color="auto" w:fill="auto"/>
            <w:noWrap/>
          </w:tcPr>
          <w:p w14:paraId="5EAE29F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1.06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A8D0D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(0.46, 2.18)</w:t>
            </w:r>
          </w:p>
        </w:tc>
        <w:tc>
          <w:tcPr>
            <w:tcW w:w="519" w:type="pct"/>
            <w:shd w:val="clear" w:color="auto" w:fill="auto"/>
            <w:noWrap/>
          </w:tcPr>
          <w:p w14:paraId="70544AF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0.681</w:t>
            </w:r>
          </w:p>
        </w:tc>
        <w:tc>
          <w:tcPr>
            <w:tcW w:w="321" w:type="pct"/>
            <w:shd w:val="clear" w:color="auto" w:fill="auto"/>
            <w:noWrap/>
          </w:tcPr>
          <w:p w14:paraId="6CCDFBD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1.19</w:t>
            </w:r>
          </w:p>
        </w:tc>
        <w:tc>
          <w:tcPr>
            <w:tcW w:w="857" w:type="pct"/>
            <w:shd w:val="clear" w:color="auto" w:fill="auto"/>
            <w:noWrap/>
          </w:tcPr>
          <w:p w14:paraId="354353D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(0.49, 2.62)</w:t>
            </w:r>
          </w:p>
        </w:tc>
      </w:tr>
      <w:tr w:rsidR="00024706" w:rsidRPr="00024706" w14:paraId="6BDC67C3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A76513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tremor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815ED7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0.686</w:t>
            </w:r>
          </w:p>
        </w:tc>
        <w:tc>
          <w:tcPr>
            <w:tcW w:w="321" w:type="pct"/>
            <w:shd w:val="clear" w:color="auto" w:fill="auto"/>
            <w:noWrap/>
          </w:tcPr>
          <w:p w14:paraId="7C43C33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EA454C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(0.62, 2.09)</w:t>
            </w:r>
          </w:p>
        </w:tc>
        <w:tc>
          <w:tcPr>
            <w:tcW w:w="519" w:type="pct"/>
            <w:shd w:val="clear" w:color="auto" w:fill="auto"/>
            <w:noWrap/>
          </w:tcPr>
          <w:p w14:paraId="1154C9E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0.887</w:t>
            </w:r>
          </w:p>
        </w:tc>
        <w:tc>
          <w:tcPr>
            <w:tcW w:w="321" w:type="pct"/>
            <w:shd w:val="clear" w:color="auto" w:fill="auto"/>
            <w:noWrap/>
          </w:tcPr>
          <w:p w14:paraId="7CD38A6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0.95</w:t>
            </w:r>
          </w:p>
        </w:tc>
        <w:tc>
          <w:tcPr>
            <w:tcW w:w="857" w:type="pct"/>
            <w:shd w:val="clear" w:color="auto" w:fill="auto"/>
            <w:noWrap/>
          </w:tcPr>
          <w:p w14:paraId="5A723EB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(0.51, 1.83)</w:t>
            </w:r>
          </w:p>
        </w:tc>
      </w:tr>
      <w:tr w:rsidR="00024706" w:rsidRPr="00024706" w14:paraId="4C935E22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185A505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hyposmia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F1869F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0.819</w:t>
            </w:r>
          </w:p>
        </w:tc>
        <w:tc>
          <w:tcPr>
            <w:tcW w:w="321" w:type="pct"/>
            <w:shd w:val="clear" w:color="auto" w:fill="auto"/>
            <w:noWrap/>
          </w:tcPr>
          <w:p w14:paraId="66A6D91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29E325F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(0.48, 1.87)</w:t>
            </w:r>
          </w:p>
        </w:tc>
        <w:tc>
          <w:tcPr>
            <w:tcW w:w="519" w:type="pct"/>
            <w:shd w:val="clear" w:color="auto" w:fill="auto"/>
            <w:noWrap/>
          </w:tcPr>
          <w:p w14:paraId="0A35449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0.909</w:t>
            </w:r>
          </w:p>
        </w:tc>
        <w:tc>
          <w:tcPr>
            <w:tcW w:w="321" w:type="pct"/>
            <w:shd w:val="clear" w:color="auto" w:fill="auto"/>
            <w:noWrap/>
          </w:tcPr>
          <w:p w14:paraId="3894002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</w:t>
            </w:r>
          </w:p>
        </w:tc>
        <w:tc>
          <w:tcPr>
            <w:tcW w:w="857" w:type="pct"/>
            <w:shd w:val="clear" w:color="auto" w:fill="auto"/>
            <w:noWrap/>
          </w:tcPr>
          <w:p w14:paraId="20D5FE8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(0.49, 1.97)</w:t>
            </w:r>
          </w:p>
        </w:tc>
      </w:tr>
      <w:tr w:rsidR="00024706" w:rsidRPr="00024706" w14:paraId="50E8790B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C8F224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probable RBD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2A23F00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0.599</w:t>
            </w:r>
          </w:p>
        </w:tc>
        <w:tc>
          <w:tcPr>
            <w:tcW w:w="321" w:type="pct"/>
            <w:shd w:val="clear" w:color="auto" w:fill="auto"/>
            <w:noWrap/>
          </w:tcPr>
          <w:p w14:paraId="3FBB8F9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198047E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(0.40, 1.61)</w:t>
            </w:r>
          </w:p>
        </w:tc>
        <w:tc>
          <w:tcPr>
            <w:tcW w:w="519" w:type="pct"/>
            <w:shd w:val="clear" w:color="auto" w:fill="auto"/>
            <w:noWrap/>
          </w:tcPr>
          <w:p w14:paraId="6954588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0.796</w:t>
            </w:r>
          </w:p>
        </w:tc>
        <w:tc>
          <w:tcPr>
            <w:tcW w:w="321" w:type="pct"/>
            <w:shd w:val="clear" w:color="auto" w:fill="auto"/>
            <w:noWrap/>
          </w:tcPr>
          <w:p w14:paraId="63D49EB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</w:t>
            </w:r>
          </w:p>
        </w:tc>
        <w:tc>
          <w:tcPr>
            <w:tcW w:w="857" w:type="pct"/>
            <w:shd w:val="clear" w:color="auto" w:fill="auto"/>
            <w:noWrap/>
          </w:tcPr>
          <w:p w14:paraId="6EDA89E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(0.44, 1.80)</w:t>
            </w:r>
          </w:p>
        </w:tc>
      </w:tr>
      <w:tr w:rsidR="00024706" w:rsidRPr="00024706" w14:paraId="11A7E2F9" w14:textId="77777777" w:rsidTr="00024706">
        <w:trPr>
          <w:trHeight w:val="260"/>
        </w:trPr>
        <w:tc>
          <w:tcPr>
            <w:tcW w:w="1245" w:type="pct"/>
            <w:vMerge w:val="restart"/>
            <w:shd w:val="clear" w:color="auto" w:fill="auto"/>
            <w:noWrap/>
            <w:vAlign w:val="center"/>
            <w:hideMark/>
          </w:tcPr>
          <w:p w14:paraId="01788207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2058" w:type="pct"/>
            <w:gridSpan w:val="4"/>
            <w:shd w:val="clear" w:color="auto" w:fill="auto"/>
            <w:noWrap/>
            <w:vAlign w:val="center"/>
            <w:hideMark/>
          </w:tcPr>
          <w:p w14:paraId="0720F0A8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proofErr w:type="spellStart"/>
            <w:r w:rsidRPr="00024706">
              <w:rPr>
                <w:rFonts w:eastAsia="DengXian"/>
                <w:sz w:val="18"/>
                <w:szCs w:val="18"/>
              </w:rPr>
              <w:t>Overdominant</w:t>
            </w:r>
            <w:proofErr w:type="spellEnd"/>
            <w:r w:rsidRPr="00024706">
              <w:rPr>
                <w:rFonts w:eastAsia="DengXian"/>
                <w:sz w:val="18"/>
                <w:szCs w:val="18"/>
              </w:rPr>
              <w:t xml:space="preserve"> model</w:t>
            </w:r>
          </w:p>
        </w:tc>
        <w:tc>
          <w:tcPr>
            <w:tcW w:w="1697" w:type="pct"/>
            <w:gridSpan w:val="3"/>
            <w:shd w:val="clear" w:color="auto" w:fill="auto"/>
            <w:noWrap/>
            <w:vAlign w:val="center"/>
            <w:hideMark/>
          </w:tcPr>
          <w:p w14:paraId="15BD13A8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proofErr w:type="spellStart"/>
            <w:r w:rsidRPr="00024706">
              <w:rPr>
                <w:rFonts w:eastAsia="DengXian"/>
                <w:sz w:val="18"/>
                <w:szCs w:val="18"/>
              </w:rPr>
              <w:t>Overdominant</w:t>
            </w:r>
            <w:proofErr w:type="spellEnd"/>
            <w:r w:rsidRPr="00024706">
              <w:rPr>
                <w:rFonts w:eastAsia="DengXian"/>
                <w:sz w:val="18"/>
                <w:szCs w:val="18"/>
              </w:rPr>
              <w:t xml:space="preserve"> model (adjusted)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024706" w:rsidRPr="00024706" w14:paraId="38490B9E" w14:textId="77777777" w:rsidTr="00024706">
        <w:trPr>
          <w:trHeight w:val="260"/>
        </w:trPr>
        <w:tc>
          <w:tcPr>
            <w:tcW w:w="1245" w:type="pct"/>
            <w:vMerge/>
            <w:shd w:val="clear" w:color="auto" w:fill="auto"/>
            <w:noWrap/>
            <w:vAlign w:val="center"/>
            <w:hideMark/>
          </w:tcPr>
          <w:p w14:paraId="70BB187F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54A7C4DF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4338837E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1141" w:type="pct"/>
            <w:gridSpan w:val="2"/>
            <w:shd w:val="clear" w:color="auto" w:fill="auto"/>
            <w:noWrap/>
            <w:vAlign w:val="center"/>
            <w:hideMark/>
          </w:tcPr>
          <w:p w14:paraId="6A194280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66191E83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i/>
                <w:iCs/>
                <w:sz w:val="18"/>
                <w:szCs w:val="18"/>
              </w:rPr>
              <w:t>p</w:t>
            </w:r>
            <w:r w:rsidRPr="00024706">
              <w:rPr>
                <w:rFonts w:eastAsia="DengXian"/>
                <w:sz w:val="18"/>
                <w:szCs w:val="18"/>
              </w:rPr>
              <w:t xml:space="preserve"> value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14:paraId="6CB464A6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OR</w:t>
            </w:r>
          </w:p>
        </w:tc>
        <w:tc>
          <w:tcPr>
            <w:tcW w:w="857" w:type="pct"/>
            <w:shd w:val="clear" w:color="auto" w:fill="auto"/>
            <w:noWrap/>
            <w:vAlign w:val="center"/>
            <w:hideMark/>
          </w:tcPr>
          <w:p w14:paraId="5F862512" w14:textId="77777777" w:rsidR="00024706" w:rsidRPr="00024706" w:rsidRDefault="00024706" w:rsidP="006833F1">
            <w:pPr>
              <w:jc w:val="center"/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95% CI</w:t>
            </w:r>
          </w:p>
        </w:tc>
      </w:tr>
      <w:tr w:rsidR="00024706" w:rsidRPr="00024706" w14:paraId="5467840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54F6B56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lastRenderedPageBreak/>
              <w:t>dysphagia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32D5B24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0.309</w:t>
            </w:r>
          </w:p>
        </w:tc>
        <w:tc>
          <w:tcPr>
            <w:tcW w:w="321" w:type="pct"/>
            <w:shd w:val="clear" w:color="auto" w:fill="auto"/>
            <w:noWrap/>
          </w:tcPr>
          <w:p w14:paraId="4B247D0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0.77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1DD09F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(0.46, 1.28)</w:t>
            </w:r>
          </w:p>
        </w:tc>
        <w:tc>
          <w:tcPr>
            <w:tcW w:w="519" w:type="pct"/>
            <w:shd w:val="clear" w:color="auto" w:fill="auto"/>
            <w:noWrap/>
          </w:tcPr>
          <w:p w14:paraId="27D56C0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0.423</w:t>
            </w:r>
          </w:p>
        </w:tc>
        <w:tc>
          <w:tcPr>
            <w:tcW w:w="321" w:type="pct"/>
            <w:shd w:val="clear" w:color="auto" w:fill="auto"/>
            <w:noWrap/>
          </w:tcPr>
          <w:p w14:paraId="419E341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0.80</w:t>
            </w:r>
          </w:p>
        </w:tc>
        <w:tc>
          <w:tcPr>
            <w:tcW w:w="857" w:type="pct"/>
            <w:shd w:val="clear" w:color="auto" w:fill="auto"/>
            <w:noWrap/>
          </w:tcPr>
          <w:p w14:paraId="6D403CC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(0.46, 1.39)</w:t>
            </w:r>
          </w:p>
        </w:tc>
      </w:tr>
      <w:tr w:rsidR="00024706" w:rsidRPr="00024706" w14:paraId="35FE8F4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2406772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sialorrhea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1BCD39A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0.589</w:t>
            </w:r>
          </w:p>
        </w:tc>
        <w:tc>
          <w:tcPr>
            <w:tcW w:w="321" w:type="pct"/>
            <w:shd w:val="clear" w:color="auto" w:fill="auto"/>
            <w:noWrap/>
          </w:tcPr>
          <w:p w14:paraId="2B29D98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1.11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F8B787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(0.77, 1.60)</w:t>
            </w:r>
          </w:p>
        </w:tc>
        <w:tc>
          <w:tcPr>
            <w:tcW w:w="519" w:type="pct"/>
            <w:shd w:val="clear" w:color="auto" w:fill="auto"/>
            <w:noWrap/>
          </w:tcPr>
          <w:p w14:paraId="24997EA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0.789</w:t>
            </w:r>
          </w:p>
        </w:tc>
        <w:tc>
          <w:tcPr>
            <w:tcW w:w="321" w:type="pct"/>
            <w:shd w:val="clear" w:color="auto" w:fill="auto"/>
            <w:noWrap/>
          </w:tcPr>
          <w:p w14:paraId="2F9D2F5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1.05</w:t>
            </w:r>
          </w:p>
        </w:tc>
        <w:tc>
          <w:tcPr>
            <w:tcW w:w="857" w:type="pct"/>
            <w:shd w:val="clear" w:color="auto" w:fill="auto"/>
            <w:noWrap/>
          </w:tcPr>
          <w:p w14:paraId="3C2D6EC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(0.72, 1.56)</w:t>
            </w:r>
          </w:p>
        </w:tc>
      </w:tr>
      <w:tr w:rsidR="00024706" w:rsidRPr="00024706" w14:paraId="70441FA7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1CC1E65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full very quickly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0EB6BC9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0.388</w:t>
            </w:r>
          </w:p>
        </w:tc>
        <w:tc>
          <w:tcPr>
            <w:tcW w:w="321" w:type="pct"/>
            <w:shd w:val="clear" w:color="auto" w:fill="auto"/>
            <w:noWrap/>
          </w:tcPr>
          <w:p w14:paraId="136ECE8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0.77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1CF59BF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(0.42, 1.39)</w:t>
            </w:r>
          </w:p>
        </w:tc>
        <w:tc>
          <w:tcPr>
            <w:tcW w:w="519" w:type="pct"/>
            <w:shd w:val="clear" w:color="auto" w:fill="auto"/>
            <w:noWrap/>
          </w:tcPr>
          <w:p w14:paraId="156DD9F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0.263</w:t>
            </w:r>
          </w:p>
        </w:tc>
        <w:tc>
          <w:tcPr>
            <w:tcW w:w="321" w:type="pct"/>
            <w:shd w:val="clear" w:color="auto" w:fill="auto"/>
            <w:noWrap/>
          </w:tcPr>
          <w:p w14:paraId="324F437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0.71</w:t>
            </w:r>
          </w:p>
        </w:tc>
        <w:tc>
          <w:tcPr>
            <w:tcW w:w="857" w:type="pct"/>
            <w:shd w:val="clear" w:color="auto" w:fill="auto"/>
            <w:noWrap/>
          </w:tcPr>
          <w:p w14:paraId="25DB7C8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(0.38, 1.30)</w:t>
            </w:r>
          </w:p>
        </w:tc>
      </w:tr>
      <w:tr w:rsidR="00024706" w:rsidRPr="00024706" w14:paraId="07CDE421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07F2BC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constipation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29BE35C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0.041</w:t>
            </w:r>
          </w:p>
        </w:tc>
        <w:tc>
          <w:tcPr>
            <w:tcW w:w="321" w:type="pct"/>
            <w:shd w:val="clear" w:color="auto" w:fill="auto"/>
            <w:noWrap/>
          </w:tcPr>
          <w:p w14:paraId="0120C7C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1.47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619D68D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(1.02, 2.13)</w:t>
            </w:r>
          </w:p>
        </w:tc>
        <w:tc>
          <w:tcPr>
            <w:tcW w:w="519" w:type="pct"/>
            <w:shd w:val="clear" w:color="auto" w:fill="auto"/>
            <w:noWrap/>
          </w:tcPr>
          <w:p w14:paraId="6ECBB0C5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0.078</w:t>
            </w:r>
          </w:p>
        </w:tc>
        <w:tc>
          <w:tcPr>
            <w:tcW w:w="321" w:type="pct"/>
            <w:shd w:val="clear" w:color="auto" w:fill="auto"/>
            <w:noWrap/>
          </w:tcPr>
          <w:p w14:paraId="17496D2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1.42</w:t>
            </w:r>
          </w:p>
        </w:tc>
        <w:tc>
          <w:tcPr>
            <w:tcW w:w="857" w:type="pct"/>
            <w:shd w:val="clear" w:color="auto" w:fill="auto"/>
            <w:noWrap/>
          </w:tcPr>
          <w:p w14:paraId="76ED471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(0.96, 2.10)</w:t>
            </w:r>
          </w:p>
        </w:tc>
      </w:tr>
      <w:tr w:rsidR="00024706" w:rsidRPr="00024706" w14:paraId="54B5AD3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00B56949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nocturia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4A94B7D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0.077</w:t>
            </w:r>
          </w:p>
        </w:tc>
        <w:tc>
          <w:tcPr>
            <w:tcW w:w="321" w:type="pct"/>
            <w:shd w:val="clear" w:color="auto" w:fill="auto"/>
            <w:noWrap/>
          </w:tcPr>
          <w:p w14:paraId="465D6DE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1.37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94EF29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(0.97, 1.96)</w:t>
            </w:r>
          </w:p>
        </w:tc>
        <w:tc>
          <w:tcPr>
            <w:tcW w:w="519" w:type="pct"/>
            <w:shd w:val="clear" w:color="auto" w:fill="auto"/>
            <w:noWrap/>
          </w:tcPr>
          <w:p w14:paraId="34BD6E5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0.145</w:t>
            </w:r>
          </w:p>
        </w:tc>
        <w:tc>
          <w:tcPr>
            <w:tcW w:w="321" w:type="pct"/>
            <w:shd w:val="clear" w:color="auto" w:fill="auto"/>
            <w:noWrap/>
          </w:tcPr>
          <w:p w14:paraId="623FA1A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1.32</w:t>
            </w:r>
          </w:p>
        </w:tc>
        <w:tc>
          <w:tcPr>
            <w:tcW w:w="857" w:type="pct"/>
            <w:shd w:val="clear" w:color="auto" w:fill="auto"/>
            <w:noWrap/>
          </w:tcPr>
          <w:p w14:paraId="3E29628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(0.91, 1.93)</w:t>
            </w:r>
          </w:p>
        </w:tc>
      </w:tr>
      <w:tr w:rsidR="00024706" w:rsidRPr="00024706" w14:paraId="1272B128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8C3A89E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postural hypotension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5289C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0.469</w:t>
            </w:r>
          </w:p>
        </w:tc>
        <w:tc>
          <w:tcPr>
            <w:tcW w:w="321" w:type="pct"/>
            <w:shd w:val="clear" w:color="auto" w:fill="auto"/>
            <w:noWrap/>
          </w:tcPr>
          <w:p w14:paraId="6211518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1.19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D72811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(0.75, 1.90)</w:t>
            </w:r>
          </w:p>
        </w:tc>
        <w:tc>
          <w:tcPr>
            <w:tcW w:w="519" w:type="pct"/>
            <w:shd w:val="clear" w:color="auto" w:fill="auto"/>
            <w:noWrap/>
          </w:tcPr>
          <w:p w14:paraId="3CCF144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0.744</w:t>
            </w:r>
          </w:p>
        </w:tc>
        <w:tc>
          <w:tcPr>
            <w:tcW w:w="321" w:type="pct"/>
            <w:shd w:val="clear" w:color="auto" w:fill="auto"/>
            <w:noWrap/>
          </w:tcPr>
          <w:p w14:paraId="6F4A38E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1.08</w:t>
            </w:r>
          </w:p>
        </w:tc>
        <w:tc>
          <w:tcPr>
            <w:tcW w:w="857" w:type="pct"/>
            <w:shd w:val="clear" w:color="auto" w:fill="auto"/>
            <w:noWrap/>
          </w:tcPr>
          <w:p w14:paraId="0D7667A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(0.67, 1.75)</w:t>
            </w:r>
          </w:p>
        </w:tc>
      </w:tr>
      <w:tr w:rsidR="00024706" w:rsidRPr="00024706" w14:paraId="42EBC9A8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503164F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daytime sweatiness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27BB92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0.365</w:t>
            </w:r>
          </w:p>
        </w:tc>
        <w:tc>
          <w:tcPr>
            <w:tcW w:w="321" w:type="pct"/>
            <w:shd w:val="clear" w:color="auto" w:fill="auto"/>
            <w:noWrap/>
          </w:tcPr>
          <w:p w14:paraId="0F7BE37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1.21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1ED135B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(0.81, 1.81)</w:t>
            </w:r>
          </w:p>
        </w:tc>
        <w:tc>
          <w:tcPr>
            <w:tcW w:w="519" w:type="pct"/>
            <w:shd w:val="clear" w:color="auto" w:fill="auto"/>
            <w:noWrap/>
          </w:tcPr>
          <w:p w14:paraId="5B05F11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0.523</w:t>
            </w:r>
          </w:p>
        </w:tc>
        <w:tc>
          <w:tcPr>
            <w:tcW w:w="321" w:type="pct"/>
            <w:shd w:val="clear" w:color="auto" w:fill="auto"/>
            <w:noWrap/>
          </w:tcPr>
          <w:p w14:paraId="0DFEC9C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1.15</w:t>
            </w:r>
          </w:p>
        </w:tc>
        <w:tc>
          <w:tcPr>
            <w:tcW w:w="857" w:type="pct"/>
            <w:shd w:val="clear" w:color="auto" w:fill="auto"/>
            <w:noWrap/>
          </w:tcPr>
          <w:p w14:paraId="028EFF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(0.76, 1.74)</w:t>
            </w:r>
          </w:p>
        </w:tc>
      </w:tr>
      <w:tr w:rsidR="00024706" w:rsidRPr="00024706" w14:paraId="32DC106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AA3FFCF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nocturnal sweatiness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3099878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0.922</w:t>
            </w:r>
          </w:p>
        </w:tc>
        <w:tc>
          <w:tcPr>
            <w:tcW w:w="321" w:type="pct"/>
            <w:shd w:val="clear" w:color="auto" w:fill="auto"/>
            <w:noWrap/>
          </w:tcPr>
          <w:p w14:paraId="0CF061D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1.02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CE73AB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(0.65, 1.61)</w:t>
            </w:r>
          </w:p>
        </w:tc>
        <w:tc>
          <w:tcPr>
            <w:tcW w:w="519" w:type="pct"/>
            <w:shd w:val="clear" w:color="auto" w:fill="auto"/>
            <w:noWrap/>
          </w:tcPr>
          <w:p w14:paraId="4DC5749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0.933</w:t>
            </w:r>
          </w:p>
        </w:tc>
        <w:tc>
          <w:tcPr>
            <w:tcW w:w="321" w:type="pct"/>
            <w:shd w:val="clear" w:color="auto" w:fill="auto"/>
            <w:noWrap/>
          </w:tcPr>
          <w:p w14:paraId="2B16E8E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0.98</w:t>
            </w:r>
          </w:p>
        </w:tc>
        <w:tc>
          <w:tcPr>
            <w:tcW w:w="857" w:type="pct"/>
            <w:shd w:val="clear" w:color="auto" w:fill="auto"/>
            <w:noWrap/>
          </w:tcPr>
          <w:p w14:paraId="28F0A44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(0.62, 1.56)</w:t>
            </w:r>
          </w:p>
        </w:tc>
      </w:tr>
      <w:tr w:rsidR="00024706" w:rsidRPr="00024706" w14:paraId="11D26BCC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F6D8DD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light sensitivity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8E65B5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0.368</w:t>
            </w:r>
          </w:p>
        </w:tc>
        <w:tc>
          <w:tcPr>
            <w:tcW w:w="321" w:type="pct"/>
            <w:shd w:val="clear" w:color="auto" w:fill="auto"/>
            <w:noWrap/>
          </w:tcPr>
          <w:p w14:paraId="684A552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0.69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6B2408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(0.30, 1.55)</w:t>
            </w:r>
          </w:p>
        </w:tc>
        <w:tc>
          <w:tcPr>
            <w:tcW w:w="519" w:type="pct"/>
            <w:shd w:val="clear" w:color="auto" w:fill="auto"/>
            <w:noWrap/>
          </w:tcPr>
          <w:p w14:paraId="7F62D9E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0.283</w:t>
            </w:r>
          </w:p>
        </w:tc>
        <w:tc>
          <w:tcPr>
            <w:tcW w:w="321" w:type="pct"/>
            <w:shd w:val="clear" w:color="auto" w:fill="auto"/>
            <w:noWrap/>
          </w:tcPr>
          <w:p w14:paraId="0E4D6E3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0.64</w:t>
            </w:r>
          </w:p>
        </w:tc>
        <w:tc>
          <w:tcPr>
            <w:tcW w:w="857" w:type="pct"/>
            <w:shd w:val="clear" w:color="auto" w:fill="auto"/>
            <w:noWrap/>
          </w:tcPr>
          <w:p w14:paraId="4B8A405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(0.28, 1.44)</w:t>
            </w:r>
          </w:p>
        </w:tc>
      </w:tr>
      <w:tr w:rsidR="00024706" w:rsidRPr="00024706" w14:paraId="2C6494F1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07E3B10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susceptible to cold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15ACB95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0.680</w:t>
            </w:r>
          </w:p>
        </w:tc>
        <w:tc>
          <w:tcPr>
            <w:tcW w:w="321" w:type="pct"/>
            <w:shd w:val="clear" w:color="auto" w:fill="auto"/>
            <w:noWrap/>
          </w:tcPr>
          <w:p w14:paraId="1E501BD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1.11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2491F5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(0.69, 1.78)</w:t>
            </w:r>
          </w:p>
        </w:tc>
        <w:tc>
          <w:tcPr>
            <w:tcW w:w="519" w:type="pct"/>
            <w:shd w:val="clear" w:color="auto" w:fill="auto"/>
            <w:noWrap/>
          </w:tcPr>
          <w:p w14:paraId="4A44E9D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0.811</w:t>
            </w:r>
          </w:p>
        </w:tc>
        <w:tc>
          <w:tcPr>
            <w:tcW w:w="321" w:type="pct"/>
            <w:shd w:val="clear" w:color="auto" w:fill="auto"/>
            <w:noWrap/>
          </w:tcPr>
          <w:p w14:paraId="50CC63C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1.06</w:t>
            </w:r>
          </w:p>
        </w:tc>
        <w:tc>
          <w:tcPr>
            <w:tcW w:w="857" w:type="pct"/>
            <w:shd w:val="clear" w:color="auto" w:fill="auto"/>
            <w:noWrap/>
          </w:tcPr>
          <w:p w14:paraId="4C1DC03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(0.65, 1.73)</w:t>
            </w:r>
          </w:p>
        </w:tc>
      </w:tr>
      <w:tr w:rsidR="00024706" w:rsidRPr="00024706" w14:paraId="326D134F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9B29E8B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susceptible to heat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44790EC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0.655</w:t>
            </w:r>
          </w:p>
        </w:tc>
        <w:tc>
          <w:tcPr>
            <w:tcW w:w="321" w:type="pct"/>
            <w:shd w:val="clear" w:color="auto" w:fill="auto"/>
            <w:noWrap/>
          </w:tcPr>
          <w:p w14:paraId="7339427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76B8667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(0.67, 1.91)</w:t>
            </w:r>
          </w:p>
        </w:tc>
        <w:tc>
          <w:tcPr>
            <w:tcW w:w="519" w:type="pct"/>
            <w:shd w:val="clear" w:color="auto" w:fill="auto"/>
            <w:noWrap/>
          </w:tcPr>
          <w:p w14:paraId="1B40A25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0.594</w:t>
            </w:r>
          </w:p>
        </w:tc>
        <w:tc>
          <w:tcPr>
            <w:tcW w:w="321" w:type="pct"/>
            <w:shd w:val="clear" w:color="auto" w:fill="auto"/>
            <w:noWrap/>
          </w:tcPr>
          <w:p w14:paraId="19A1218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1.16</w:t>
            </w:r>
          </w:p>
        </w:tc>
        <w:tc>
          <w:tcPr>
            <w:tcW w:w="857" w:type="pct"/>
            <w:shd w:val="clear" w:color="auto" w:fill="auto"/>
            <w:noWrap/>
          </w:tcPr>
          <w:p w14:paraId="5590E34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(0.68, 2.01)</w:t>
            </w:r>
          </w:p>
        </w:tc>
      </w:tr>
      <w:tr w:rsidR="00024706" w:rsidRPr="00024706" w14:paraId="010CB4F4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1D8A8DBA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sexual dysfunction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76BCBB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0.854</w:t>
            </w:r>
          </w:p>
        </w:tc>
        <w:tc>
          <w:tcPr>
            <w:tcW w:w="321" w:type="pct"/>
            <w:shd w:val="clear" w:color="auto" w:fill="auto"/>
            <w:noWrap/>
          </w:tcPr>
          <w:p w14:paraId="2D743A8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0.94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EF6F6B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(0.48, 1.85)</w:t>
            </w:r>
          </w:p>
        </w:tc>
        <w:tc>
          <w:tcPr>
            <w:tcW w:w="519" w:type="pct"/>
            <w:shd w:val="clear" w:color="auto" w:fill="auto"/>
            <w:noWrap/>
          </w:tcPr>
          <w:p w14:paraId="4364570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0.952</w:t>
            </w:r>
          </w:p>
        </w:tc>
        <w:tc>
          <w:tcPr>
            <w:tcW w:w="321" w:type="pct"/>
            <w:shd w:val="clear" w:color="auto" w:fill="auto"/>
            <w:noWrap/>
          </w:tcPr>
          <w:p w14:paraId="7B6B5B0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0.98</w:t>
            </w:r>
          </w:p>
        </w:tc>
        <w:tc>
          <w:tcPr>
            <w:tcW w:w="857" w:type="pct"/>
            <w:shd w:val="clear" w:color="auto" w:fill="auto"/>
            <w:noWrap/>
          </w:tcPr>
          <w:p w14:paraId="608FA07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(0.49, 1.97)</w:t>
            </w:r>
          </w:p>
        </w:tc>
      </w:tr>
      <w:tr w:rsidR="00024706" w:rsidRPr="00024706" w14:paraId="76E1272A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F86AA70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hallucination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4C45749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0.814</w:t>
            </w:r>
          </w:p>
        </w:tc>
        <w:tc>
          <w:tcPr>
            <w:tcW w:w="321" w:type="pct"/>
            <w:shd w:val="clear" w:color="auto" w:fill="auto"/>
            <w:noWrap/>
          </w:tcPr>
          <w:p w14:paraId="1F95908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1.09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7D576A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(0.53, 2.30)</w:t>
            </w:r>
          </w:p>
        </w:tc>
        <w:tc>
          <w:tcPr>
            <w:tcW w:w="519" w:type="pct"/>
            <w:shd w:val="clear" w:color="auto" w:fill="auto"/>
            <w:noWrap/>
          </w:tcPr>
          <w:p w14:paraId="6336FEE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0.882</w:t>
            </w:r>
          </w:p>
        </w:tc>
        <w:tc>
          <w:tcPr>
            <w:tcW w:w="321" w:type="pct"/>
            <w:shd w:val="clear" w:color="auto" w:fill="auto"/>
            <w:noWrap/>
          </w:tcPr>
          <w:p w14:paraId="4FDDA9E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0.94</w:t>
            </w:r>
          </w:p>
        </w:tc>
        <w:tc>
          <w:tcPr>
            <w:tcW w:w="857" w:type="pct"/>
            <w:shd w:val="clear" w:color="auto" w:fill="auto"/>
            <w:noWrap/>
          </w:tcPr>
          <w:p w14:paraId="05CBCF6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(0.43, 2.09)</w:t>
            </w:r>
          </w:p>
        </w:tc>
      </w:tr>
      <w:tr w:rsidR="00024706" w:rsidRPr="00024706" w14:paraId="6A60E1DF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6A87AA8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apathy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876575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0.045</w:t>
            </w:r>
          </w:p>
        </w:tc>
        <w:tc>
          <w:tcPr>
            <w:tcW w:w="321" w:type="pct"/>
            <w:shd w:val="clear" w:color="auto" w:fill="auto"/>
            <w:noWrap/>
          </w:tcPr>
          <w:p w14:paraId="6F02B74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1.60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63DB14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(1.02, 2.55)</w:t>
            </w:r>
          </w:p>
        </w:tc>
        <w:tc>
          <w:tcPr>
            <w:tcW w:w="519" w:type="pct"/>
            <w:shd w:val="clear" w:color="auto" w:fill="auto"/>
            <w:noWrap/>
          </w:tcPr>
          <w:p w14:paraId="17C7ABB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0.149</w:t>
            </w:r>
          </w:p>
        </w:tc>
        <w:tc>
          <w:tcPr>
            <w:tcW w:w="321" w:type="pct"/>
            <w:shd w:val="clear" w:color="auto" w:fill="auto"/>
            <w:noWrap/>
          </w:tcPr>
          <w:p w14:paraId="6213760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1.41</w:t>
            </w:r>
          </w:p>
        </w:tc>
        <w:tc>
          <w:tcPr>
            <w:tcW w:w="857" w:type="pct"/>
            <w:shd w:val="clear" w:color="auto" w:fill="auto"/>
            <w:noWrap/>
          </w:tcPr>
          <w:p w14:paraId="1FA3CFA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(0.89, 2.27)</w:t>
            </w:r>
          </w:p>
        </w:tc>
      </w:tr>
      <w:tr w:rsidR="00024706" w:rsidRPr="00024706" w14:paraId="6C2F37D6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21C6236C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pain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49499FE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0.755</w:t>
            </w:r>
          </w:p>
        </w:tc>
        <w:tc>
          <w:tcPr>
            <w:tcW w:w="321" w:type="pct"/>
            <w:shd w:val="clear" w:color="auto" w:fill="auto"/>
            <w:noWrap/>
          </w:tcPr>
          <w:p w14:paraId="2889420F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0.94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34B7EFB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(0.66, 1.35)</w:t>
            </w:r>
          </w:p>
        </w:tc>
        <w:tc>
          <w:tcPr>
            <w:tcW w:w="519" w:type="pct"/>
            <w:shd w:val="clear" w:color="auto" w:fill="auto"/>
            <w:noWrap/>
          </w:tcPr>
          <w:p w14:paraId="0F736CF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0.361</w:t>
            </w:r>
          </w:p>
        </w:tc>
        <w:tc>
          <w:tcPr>
            <w:tcW w:w="321" w:type="pct"/>
            <w:shd w:val="clear" w:color="auto" w:fill="auto"/>
            <w:noWrap/>
          </w:tcPr>
          <w:p w14:paraId="5A28D9E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0.84</w:t>
            </w:r>
          </w:p>
        </w:tc>
        <w:tc>
          <w:tcPr>
            <w:tcW w:w="857" w:type="pct"/>
            <w:shd w:val="clear" w:color="auto" w:fill="auto"/>
            <w:noWrap/>
          </w:tcPr>
          <w:p w14:paraId="6C3C9BB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(0.58, 1.22)</w:t>
            </w:r>
          </w:p>
        </w:tc>
      </w:tr>
      <w:tr w:rsidR="00024706" w:rsidRPr="00024706" w14:paraId="10462B4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A7E03F3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urination disorders (not nocturia)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7F6A812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0.335</w:t>
            </w:r>
          </w:p>
        </w:tc>
        <w:tc>
          <w:tcPr>
            <w:tcW w:w="321" w:type="pct"/>
            <w:shd w:val="clear" w:color="auto" w:fill="auto"/>
            <w:noWrap/>
          </w:tcPr>
          <w:p w14:paraId="33EA9DE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1.20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4AB75E0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(0.83, 1.74)</w:t>
            </w:r>
          </w:p>
        </w:tc>
        <w:tc>
          <w:tcPr>
            <w:tcW w:w="519" w:type="pct"/>
            <w:shd w:val="clear" w:color="auto" w:fill="auto"/>
            <w:noWrap/>
          </w:tcPr>
          <w:p w14:paraId="779F59E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0.769</w:t>
            </w:r>
          </w:p>
        </w:tc>
        <w:tc>
          <w:tcPr>
            <w:tcW w:w="321" w:type="pct"/>
            <w:shd w:val="clear" w:color="auto" w:fill="auto"/>
            <w:noWrap/>
          </w:tcPr>
          <w:p w14:paraId="3749F76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1.06</w:t>
            </w:r>
          </w:p>
        </w:tc>
        <w:tc>
          <w:tcPr>
            <w:tcW w:w="857" w:type="pct"/>
            <w:shd w:val="clear" w:color="auto" w:fill="auto"/>
            <w:noWrap/>
          </w:tcPr>
          <w:p w14:paraId="2BA5BCB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(0.72, 1.57)</w:t>
            </w:r>
          </w:p>
        </w:tc>
      </w:tr>
      <w:tr w:rsidR="00024706" w:rsidRPr="00024706" w14:paraId="7DD4708B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6EF5FD8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fatigue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E0B341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0.255</w:t>
            </w:r>
          </w:p>
        </w:tc>
        <w:tc>
          <w:tcPr>
            <w:tcW w:w="321" w:type="pct"/>
            <w:shd w:val="clear" w:color="auto" w:fill="auto"/>
            <w:noWrap/>
          </w:tcPr>
          <w:p w14:paraId="3EDA953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629A919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(0.86, 1.75)</w:t>
            </w:r>
          </w:p>
        </w:tc>
        <w:tc>
          <w:tcPr>
            <w:tcW w:w="519" w:type="pct"/>
            <w:shd w:val="clear" w:color="auto" w:fill="auto"/>
            <w:noWrap/>
          </w:tcPr>
          <w:p w14:paraId="5ECFC29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0.787</w:t>
            </w:r>
          </w:p>
        </w:tc>
        <w:tc>
          <w:tcPr>
            <w:tcW w:w="321" w:type="pct"/>
            <w:shd w:val="clear" w:color="auto" w:fill="auto"/>
            <w:noWrap/>
          </w:tcPr>
          <w:p w14:paraId="6369F7CB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1.05</w:t>
            </w:r>
          </w:p>
        </w:tc>
        <w:tc>
          <w:tcPr>
            <w:tcW w:w="857" w:type="pct"/>
            <w:shd w:val="clear" w:color="auto" w:fill="auto"/>
            <w:noWrap/>
          </w:tcPr>
          <w:p w14:paraId="7354232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(0.72, 1.53)</w:t>
            </w:r>
          </w:p>
        </w:tc>
      </w:tr>
      <w:tr w:rsidR="00024706" w:rsidRPr="00024706" w14:paraId="1461522A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9EE705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freezing of </w:t>
            </w:r>
            <w:proofErr w:type="gramStart"/>
            <w:r w:rsidRPr="00024706">
              <w:rPr>
                <w:rFonts w:eastAsia="DengXian"/>
                <w:sz w:val="18"/>
                <w:szCs w:val="18"/>
              </w:rPr>
              <w:t>gait</w:t>
            </w:r>
            <w:proofErr w:type="gramEnd"/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2B57BBF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0.911</w:t>
            </w:r>
          </w:p>
        </w:tc>
        <w:tc>
          <w:tcPr>
            <w:tcW w:w="321" w:type="pct"/>
            <w:shd w:val="clear" w:color="auto" w:fill="auto"/>
            <w:noWrap/>
          </w:tcPr>
          <w:p w14:paraId="5FD2420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1.03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203BDDD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(0.65, 1.63)</w:t>
            </w:r>
          </w:p>
        </w:tc>
        <w:tc>
          <w:tcPr>
            <w:tcW w:w="519" w:type="pct"/>
            <w:shd w:val="clear" w:color="auto" w:fill="auto"/>
            <w:noWrap/>
          </w:tcPr>
          <w:p w14:paraId="33BA25A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0.684</w:t>
            </w:r>
          </w:p>
        </w:tc>
        <w:tc>
          <w:tcPr>
            <w:tcW w:w="321" w:type="pct"/>
            <w:shd w:val="clear" w:color="auto" w:fill="auto"/>
            <w:noWrap/>
          </w:tcPr>
          <w:p w14:paraId="0744038A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0.90</w:t>
            </w:r>
          </w:p>
        </w:tc>
        <w:tc>
          <w:tcPr>
            <w:tcW w:w="857" w:type="pct"/>
            <w:shd w:val="clear" w:color="auto" w:fill="auto"/>
            <w:noWrap/>
          </w:tcPr>
          <w:p w14:paraId="5748869E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(0.55, 1.48)</w:t>
            </w:r>
          </w:p>
        </w:tc>
      </w:tr>
      <w:tr w:rsidR="00024706" w:rsidRPr="00024706" w14:paraId="2DC678A9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7499C4E9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tremor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4A240C90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0.960</w:t>
            </w:r>
          </w:p>
        </w:tc>
        <w:tc>
          <w:tcPr>
            <w:tcW w:w="321" w:type="pct"/>
            <w:shd w:val="clear" w:color="auto" w:fill="auto"/>
            <w:noWrap/>
          </w:tcPr>
          <w:p w14:paraId="6402DC22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0.99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5CC3ECC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(0.70, 1.41)</w:t>
            </w:r>
          </w:p>
        </w:tc>
        <w:tc>
          <w:tcPr>
            <w:tcW w:w="519" w:type="pct"/>
            <w:shd w:val="clear" w:color="auto" w:fill="auto"/>
            <w:noWrap/>
          </w:tcPr>
          <w:p w14:paraId="6360564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0.753</w:t>
            </w:r>
          </w:p>
        </w:tc>
        <w:tc>
          <w:tcPr>
            <w:tcW w:w="321" w:type="pct"/>
            <w:shd w:val="clear" w:color="auto" w:fill="auto"/>
            <w:noWrap/>
          </w:tcPr>
          <w:p w14:paraId="01D9D70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0.94</w:t>
            </w:r>
          </w:p>
        </w:tc>
        <w:tc>
          <w:tcPr>
            <w:tcW w:w="857" w:type="pct"/>
            <w:shd w:val="clear" w:color="auto" w:fill="auto"/>
            <w:noWrap/>
          </w:tcPr>
          <w:p w14:paraId="1D1AF21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(0.64, 1.37)</w:t>
            </w:r>
          </w:p>
        </w:tc>
      </w:tr>
      <w:tr w:rsidR="00024706" w:rsidRPr="00024706" w14:paraId="487BA016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320FB22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hyposmia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1F316173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0.811</w:t>
            </w:r>
          </w:p>
        </w:tc>
        <w:tc>
          <w:tcPr>
            <w:tcW w:w="321" w:type="pct"/>
            <w:shd w:val="clear" w:color="auto" w:fill="auto"/>
            <w:noWrap/>
          </w:tcPr>
          <w:p w14:paraId="44743ADD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0.95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3A03121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(0.63, 1.43)</w:t>
            </w:r>
          </w:p>
        </w:tc>
        <w:tc>
          <w:tcPr>
            <w:tcW w:w="519" w:type="pct"/>
            <w:shd w:val="clear" w:color="auto" w:fill="auto"/>
            <w:noWrap/>
          </w:tcPr>
          <w:p w14:paraId="22D8F197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0.914</w:t>
            </w:r>
          </w:p>
        </w:tc>
        <w:tc>
          <w:tcPr>
            <w:tcW w:w="321" w:type="pct"/>
            <w:shd w:val="clear" w:color="auto" w:fill="auto"/>
            <w:noWrap/>
          </w:tcPr>
          <w:p w14:paraId="77B8F868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0.98</w:t>
            </w:r>
          </w:p>
        </w:tc>
        <w:tc>
          <w:tcPr>
            <w:tcW w:w="857" w:type="pct"/>
            <w:shd w:val="clear" w:color="auto" w:fill="auto"/>
            <w:noWrap/>
          </w:tcPr>
          <w:p w14:paraId="0E1EA3B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(0.64, 1.48)</w:t>
            </w:r>
          </w:p>
        </w:tc>
      </w:tr>
      <w:tr w:rsidR="00024706" w:rsidRPr="00024706" w14:paraId="5D544730" w14:textId="77777777" w:rsidTr="00024706">
        <w:trPr>
          <w:trHeight w:val="260"/>
        </w:trPr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49B94874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probable RBD</w:t>
            </w:r>
            <w:r w:rsidRPr="00024706">
              <w:rPr>
                <w:rFonts w:eastAsia="DengXi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96" w:type="pct"/>
            <w:shd w:val="clear" w:color="auto" w:fill="auto"/>
            <w:noWrap/>
          </w:tcPr>
          <w:p w14:paraId="641D6986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0.351</w:t>
            </w:r>
          </w:p>
        </w:tc>
        <w:tc>
          <w:tcPr>
            <w:tcW w:w="321" w:type="pct"/>
            <w:shd w:val="clear" w:color="auto" w:fill="auto"/>
            <w:noWrap/>
          </w:tcPr>
          <w:p w14:paraId="57661C49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1.20</w:t>
            </w:r>
          </w:p>
        </w:tc>
        <w:tc>
          <w:tcPr>
            <w:tcW w:w="1141" w:type="pct"/>
            <w:gridSpan w:val="2"/>
            <w:shd w:val="clear" w:color="auto" w:fill="auto"/>
            <w:noWrap/>
          </w:tcPr>
          <w:p w14:paraId="0357F7D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(0.82, 1.79)</w:t>
            </w:r>
          </w:p>
        </w:tc>
        <w:tc>
          <w:tcPr>
            <w:tcW w:w="519" w:type="pct"/>
            <w:shd w:val="clear" w:color="auto" w:fill="auto"/>
            <w:noWrap/>
          </w:tcPr>
          <w:p w14:paraId="60CC7681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0.532</w:t>
            </w:r>
          </w:p>
        </w:tc>
        <w:tc>
          <w:tcPr>
            <w:tcW w:w="321" w:type="pct"/>
            <w:shd w:val="clear" w:color="auto" w:fill="auto"/>
            <w:noWrap/>
          </w:tcPr>
          <w:p w14:paraId="1EEB2CEC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1.14</w:t>
            </w:r>
          </w:p>
        </w:tc>
        <w:tc>
          <w:tcPr>
            <w:tcW w:w="857" w:type="pct"/>
            <w:shd w:val="clear" w:color="auto" w:fill="auto"/>
            <w:noWrap/>
          </w:tcPr>
          <w:p w14:paraId="3F272F74" w14:textId="77777777" w:rsidR="00024706" w:rsidRPr="00024706" w:rsidRDefault="00024706" w:rsidP="006833F1">
            <w:pPr>
              <w:jc w:val="center"/>
              <w:rPr>
                <w:sz w:val="18"/>
                <w:szCs w:val="18"/>
              </w:rPr>
            </w:pPr>
            <w:r w:rsidRPr="00024706">
              <w:rPr>
                <w:sz w:val="18"/>
                <w:szCs w:val="18"/>
              </w:rPr>
              <w:t>(0.76, 1.72)</w:t>
            </w:r>
          </w:p>
        </w:tc>
      </w:tr>
      <w:tr w:rsidR="00024706" w:rsidRPr="00024706" w14:paraId="0C67496B" w14:textId="77777777" w:rsidTr="00024706">
        <w:trPr>
          <w:trHeight w:val="260"/>
        </w:trPr>
        <w:tc>
          <w:tcPr>
            <w:tcW w:w="5000" w:type="pct"/>
            <w:gridSpan w:val="8"/>
            <w:shd w:val="clear" w:color="auto" w:fill="auto"/>
            <w:noWrap/>
            <w:vAlign w:val="center"/>
          </w:tcPr>
          <w:p w14:paraId="053BD24F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>CI: confidence interval; OR: odds ratio; RBD: Rapid eye movement sleep behavior disorder</w:t>
            </w:r>
          </w:p>
          <w:p w14:paraId="62FFDA51" w14:textId="77777777" w:rsidR="00024706" w:rsidRPr="00024706" w:rsidRDefault="00024706" w:rsidP="006833F1">
            <w:pPr>
              <w:rPr>
                <w:rFonts w:eastAsia="DengXian"/>
                <w:sz w:val="18"/>
                <w:szCs w:val="18"/>
              </w:rPr>
            </w:pPr>
            <w:r w:rsidRPr="00024706">
              <w:rPr>
                <w:rFonts w:eastAsia="DengXian"/>
                <w:sz w:val="18"/>
                <w:szCs w:val="18"/>
              </w:rPr>
              <w:t xml:space="preserve">a Hoehn – </w:t>
            </w:r>
            <w:proofErr w:type="spellStart"/>
            <w:r w:rsidRPr="00024706">
              <w:rPr>
                <w:rFonts w:eastAsia="DengXian"/>
                <w:sz w:val="18"/>
                <w:szCs w:val="18"/>
              </w:rPr>
              <w:t>Yahr</w:t>
            </w:r>
            <w:proofErr w:type="spellEnd"/>
            <w:r w:rsidRPr="00024706">
              <w:rPr>
                <w:rFonts w:eastAsia="DengXian"/>
                <w:sz w:val="18"/>
                <w:szCs w:val="18"/>
              </w:rPr>
              <w:t xml:space="preserve"> staging and gender were taken as adjustment</w:t>
            </w:r>
          </w:p>
        </w:tc>
      </w:tr>
    </w:tbl>
    <w:p w14:paraId="7178483D" w14:textId="77777777" w:rsidR="00024706" w:rsidRPr="007E0951" w:rsidRDefault="00024706" w:rsidP="00024706"/>
    <w:p w14:paraId="6B3A089C" w14:textId="77777777" w:rsidR="00CE2A3E" w:rsidRDefault="00CE2A3E"/>
    <w:sectPr w:rsidR="00CE2A3E" w:rsidSect="00A77C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706"/>
    <w:rsid w:val="00000CA9"/>
    <w:rsid w:val="00004F7C"/>
    <w:rsid w:val="0001678F"/>
    <w:rsid w:val="00017D08"/>
    <w:rsid w:val="00024706"/>
    <w:rsid w:val="0003129E"/>
    <w:rsid w:val="00032DE1"/>
    <w:rsid w:val="00037A13"/>
    <w:rsid w:val="000607DF"/>
    <w:rsid w:val="000660AA"/>
    <w:rsid w:val="00077194"/>
    <w:rsid w:val="00083CDF"/>
    <w:rsid w:val="000A1739"/>
    <w:rsid w:val="000B286E"/>
    <w:rsid w:val="000B60D9"/>
    <w:rsid w:val="000C7268"/>
    <w:rsid w:val="000D4311"/>
    <w:rsid w:val="000E3E63"/>
    <w:rsid w:val="00104322"/>
    <w:rsid w:val="0013095D"/>
    <w:rsid w:val="00131BE0"/>
    <w:rsid w:val="00131D02"/>
    <w:rsid w:val="00137F40"/>
    <w:rsid w:val="00141B49"/>
    <w:rsid w:val="0015077E"/>
    <w:rsid w:val="00161664"/>
    <w:rsid w:val="00165C4E"/>
    <w:rsid w:val="00170853"/>
    <w:rsid w:val="00171D9C"/>
    <w:rsid w:val="001812B8"/>
    <w:rsid w:val="001B5F0F"/>
    <w:rsid w:val="001B74ED"/>
    <w:rsid w:val="001C7EC5"/>
    <w:rsid w:val="001F0569"/>
    <w:rsid w:val="001F2EE6"/>
    <w:rsid w:val="002030E1"/>
    <w:rsid w:val="002230F1"/>
    <w:rsid w:val="00231C28"/>
    <w:rsid w:val="002462D3"/>
    <w:rsid w:val="002504BD"/>
    <w:rsid w:val="002519A4"/>
    <w:rsid w:val="00251A2D"/>
    <w:rsid w:val="00256623"/>
    <w:rsid w:val="00263E3A"/>
    <w:rsid w:val="002707EF"/>
    <w:rsid w:val="00291CD2"/>
    <w:rsid w:val="00292472"/>
    <w:rsid w:val="00292D5A"/>
    <w:rsid w:val="00295E74"/>
    <w:rsid w:val="002B6C90"/>
    <w:rsid w:val="002B7164"/>
    <w:rsid w:val="002D2DE8"/>
    <w:rsid w:val="002D32C8"/>
    <w:rsid w:val="002D4518"/>
    <w:rsid w:val="002E5C84"/>
    <w:rsid w:val="002F08F2"/>
    <w:rsid w:val="002F3E1B"/>
    <w:rsid w:val="00300431"/>
    <w:rsid w:val="0030177C"/>
    <w:rsid w:val="00312B5F"/>
    <w:rsid w:val="003147E9"/>
    <w:rsid w:val="003148D0"/>
    <w:rsid w:val="00326F9C"/>
    <w:rsid w:val="003439B1"/>
    <w:rsid w:val="00344BFC"/>
    <w:rsid w:val="00351A3E"/>
    <w:rsid w:val="00372C3E"/>
    <w:rsid w:val="003746F1"/>
    <w:rsid w:val="00380170"/>
    <w:rsid w:val="003804D9"/>
    <w:rsid w:val="00383F93"/>
    <w:rsid w:val="003840BB"/>
    <w:rsid w:val="003876C6"/>
    <w:rsid w:val="0039523E"/>
    <w:rsid w:val="003A1431"/>
    <w:rsid w:val="003A5627"/>
    <w:rsid w:val="003B073A"/>
    <w:rsid w:val="003B089B"/>
    <w:rsid w:val="003B1938"/>
    <w:rsid w:val="003B6E12"/>
    <w:rsid w:val="003C01D9"/>
    <w:rsid w:val="003C14CB"/>
    <w:rsid w:val="003D2550"/>
    <w:rsid w:val="003D4F04"/>
    <w:rsid w:val="003D5E96"/>
    <w:rsid w:val="003D7136"/>
    <w:rsid w:val="003E276F"/>
    <w:rsid w:val="003E3AA8"/>
    <w:rsid w:val="003F0FAB"/>
    <w:rsid w:val="003F3C1F"/>
    <w:rsid w:val="0040544E"/>
    <w:rsid w:val="00421849"/>
    <w:rsid w:val="004219B1"/>
    <w:rsid w:val="00443B7A"/>
    <w:rsid w:val="00446794"/>
    <w:rsid w:val="004514F1"/>
    <w:rsid w:val="00453671"/>
    <w:rsid w:val="00455DAF"/>
    <w:rsid w:val="00466581"/>
    <w:rsid w:val="004748CA"/>
    <w:rsid w:val="004B0FED"/>
    <w:rsid w:val="004B1731"/>
    <w:rsid w:val="004B6157"/>
    <w:rsid w:val="004C39DA"/>
    <w:rsid w:val="004C40DF"/>
    <w:rsid w:val="004D0696"/>
    <w:rsid w:val="004D2C1D"/>
    <w:rsid w:val="004D6313"/>
    <w:rsid w:val="004D6559"/>
    <w:rsid w:val="004F76EB"/>
    <w:rsid w:val="00506DDB"/>
    <w:rsid w:val="00562613"/>
    <w:rsid w:val="00562A00"/>
    <w:rsid w:val="00574D2A"/>
    <w:rsid w:val="0058053B"/>
    <w:rsid w:val="00582EEC"/>
    <w:rsid w:val="00591E45"/>
    <w:rsid w:val="00595F82"/>
    <w:rsid w:val="005A76F6"/>
    <w:rsid w:val="005A7E04"/>
    <w:rsid w:val="005C093F"/>
    <w:rsid w:val="005C4468"/>
    <w:rsid w:val="005D0E75"/>
    <w:rsid w:val="005D3CDC"/>
    <w:rsid w:val="005D6B77"/>
    <w:rsid w:val="005E06F6"/>
    <w:rsid w:val="005E7AC1"/>
    <w:rsid w:val="005F1850"/>
    <w:rsid w:val="00605E7B"/>
    <w:rsid w:val="00606BE7"/>
    <w:rsid w:val="00630A65"/>
    <w:rsid w:val="006368AA"/>
    <w:rsid w:val="006424AB"/>
    <w:rsid w:val="00644914"/>
    <w:rsid w:val="006606D8"/>
    <w:rsid w:val="00665205"/>
    <w:rsid w:val="00677A40"/>
    <w:rsid w:val="0069137E"/>
    <w:rsid w:val="006973AA"/>
    <w:rsid w:val="006F1D89"/>
    <w:rsid w:val="007007F3"/>
    <w:rsid w:val="00703D53"/>
    <w:rsid w:val="00711CC5"/>
    <w:rsid w:val="00713A2F"/>
    <w:rsid w:val="00713AC4"/>
    <w:rsid w:val="00737DE5"/>
    <w:rsid w:val="00744D08"/>
    <w:rsid w:val="00745E75"/>
    <w:rsid w:val="007579DC"/>
    <w:rsid w:val="007646F1"/>
    <w:rsid w:val="00772E9A"/>
    <w:rsid w:val="00776E0A"/>
    <w:rsid w:val="007A17F8"/>
    <w:rsid w:val="007A3429"/>
    <w:rsid w:val="007B0631"/>
    <w:rsid w:val="007C3239"/>
    <w:rsid w:val="007D1078"/>
    <w:rsid w:val="007D30FC"/>
    <w:rsid w:val="0081769A"/>
    <w:rsid w:val="0081794E"/>
    <w:rsid w:val="00823FF6"/>
    <w:rsid w:val="00824F4A"/>
    <w:rsid w:val="00841748"/>
    <w:rsid w:val="00842E62"/>
    <w:rsid w:val="00844EF1"/>
    <w:rsid w:val="00852883"/>
    <w:rsid w:val="00861F55"/>
    <w:rsid w:val="00865BAE"/>
    <w:rsid w:val="0087479F"/>
    <w:rsid w:val="0088109F"/>
    <w:rsid w:val="00886551"/>
    <w:rsid w:val="008A21E1"/>
    <w:rsid w:val="008A6FF2"/>
    <w:rsid w:val="008A7C8C"/>
    <w:rsid w:val="008B78D8"/>
    <w:rsid w:val="008D1420"/>
    <w:rsid w:val="008D68F6"/>
    <w:rsid w:val="008E3AC6"/>
    <w:rsid w:val="0090107C"/>
    <w:rsid w:val="0091499A"/>
    <w:rsid w:val="00915A13"/>
    <w:rsid w:val="00917447"/>
    <w:rsid w:val="00923BFA"/>
    <w:rsid w:val="00932931"/>
    <w:rsid w:val="00943D6C"/>
    <w:rsid w:val="00960F36"/>
    <w:rsid w:val="00960FD3"/>
    <w:rsid w:val="00986A8F"/>
    <w:rsid w:val="00992E63"/>
    <w:rsid w:val="009A6D10"/>
    <w:rsid w:val="009C60FB"/>
    <w:rsid w:val="009E5301"/>
    <w:rsid w:val="009F0A4D"/>
    <w:rsid w:val="009F3ED1"/>
    <w:rsid w:val="00A00867"/>
    <w:rsid w:val="00A11E6D"/>
    <w:rsid w:val="00A1292B"/>
    <w:rsid w:val="00A26414"/>
    <w:rsid w:val="00A35889"/>
    <w:rsid w:val="00A3754C"/>
    <w:rsid w:val="00A64DAC"/>
    <w:rsid w:val="00A75581"/>
    <w:rsid w:val="00A77C90"/>
    <w:rsid w:val="00A80019"/>
    <w:rsid w:val="00AA5806"/>
    <w:rsid w:val="00AB1556"/>
    <w:rsid w:val="00AB23AE"/>
    <w:rsid w:val="00AC57D1"/>
    <w:rsid w:val="00AD1FE3"/>
    <w:rsid w:val="00AD5F6A"/>
    <w:rsid w:val="00AD6404"/>
    <w:rsid w:val="00AE0AC6"/>
    <w:rsid w:val="00AE2F75"/>
    <w:rsid w:val="00AF7714"/>
    <w:rsid w:val="00B02B6E"/>
    <w:rsid w:val="00B07F4C"/>
    <w:rsid w:val="00B17D61"/>
    <w:rsid w:val="00B23C25"/>
    <w:rsid w:val="00B3043B"/>
    <w:rsid w:val="00B32908"/>
    <w:rsid w:val="00B35724"/>
    <w:rsid w:val="00B37127"/>
    <w:rsid w:val="00B414C8"/>
    <w:rsid w:val="00B57EE5"/>
    <w:rsid w:val="00B71D04"/>
    <w:rsid w:val="00B71F8B"/>
    <w:rsid w:val="00B838C5"/>
    <w:rsid w:val="00B87C2B"/>
    <w:rsid w:val="00B90438"/>
    <w:rsid w:val="00B91499"/>
    <w:rsid w:val="00BA18CD"/>
    <w:rsid w:val="00BB048E"/>
    <w:rsid w:val="00BD3C5F"/>
    <w:rsid w:val="00C00E5B"/>
    <w:rsid w:val="00C12DD6"/>
    <w:rsid w:val="00C16BD7"/>
    <w:rsid w:val="00C50B62"/>
    <w:rsid w:val="00C52C27"/>
    <w:rsid w:val="00C74388"/>
    <w:rsid w:val="00C7736A"/>
    <w:rsid w:val="00C92157"/>
    <w:rsid w:val="00CA0A6A"/>
    <w:rsid w:val="00CA20D1"/>
    <w:rsid w:val="00CA55FF"/>
    <w:rsid w:val="00CA746A"/>
    <w:rsid w:val="00CB1B37"/>
    <w:rsid w:val="00CC0121"/>
    <w:rsid w:val="00CD107C"/>
    <w:rsid w:val="00CD26BE"/>
    <w:rsid w:val="00CE239B"/>
    <w:rsid w:val="00CE2A3E"/>
    <w:rsid w:val="00CE36EB"/>
    <w:rsid w:val="00D02DAC"/>
    <w:rsid w:val="00D1213C"/>
    <w:rsid w:val="00D131D2"/>
    <w:rsid w:val="00D3380C"/>
    <w:rsid w:val="00D3739D"/>
    <w:rsid w:val="00D42B42"/>
    <w:rsid w:val="00D5088E"/>
    <w:rsid w:val="00D55859"/>
    <w:rsid w:val="00D662C3"/>
    <w:rsid w:val="00D70093"/>
    <w:rsid w:val="00D725FE"/>
    <w:rsid w:val="00D7383D"/>
    <w:rsid w:val="00D95F79"/>
    <w:rsid w:val="00DA4EC4"/>
    <w:rsid w:val="00DC2FDF"/>
    <w:rsid w:val="00DC6D63"/>
    <w:rsid w:val="00DD186C"/>
    <w:rsid w:val="00DE03C4"/>
    <w:rsid w:val="00DE04C4"/>
    <w:rsid w:val="00DF7CA0"/>
    <w:rsid w:val="00E00555"/>
    <w:rsid w:val="00E02F47"/>
    <w:rsid w:val="00E10F19"/>
    <w:rsid w:val="00E17785"/>
    <w:rsid w:val="00E32313"/>
    <w:rsid w:val="00E35AB2"/>
    <w:rsid w:val="00E37BE6"/>
    <w:rsid w:val="00E43CF0"/>
    <w:rsid w:val="00E527F9"/>
    <w:rsid w:val="00E53DB0"/>
    <w:rsid w:val="00E61911"/>
    <w:rsid w:val="00E63246"/>
    <w:rsid w:val="00E66D97"/>
    <w:rsid w:val="00E67554"/>
    <w:rsid w:val="00E72BA3"/>
    <w:rsid w:val="00E75F2D"/>
    <w:rsid w:val="00E77DF1"/>
    <w:rsid w:val="00E832A6"/>
    <w:rsid w:val="00EA5E4E"/>
    <w:rsid w:val="00EA65D6"/>
    <w:rsid w:val="00EA7DB2"/>
    <w:rsid w:val="00EB4797"/>
    <w:rsid w:val="00EB498D"/>
    <w:rsid w:val="00EC5D65"/>
    <w:rsid w:val="00ED0A34"/>
    <w:rsid w:val="00ED166D"/>
    <w:rsid w:val="00EE07A6"/>
    <w:rsid w:val="00EE0A52"/>
    <w:rsid w:val="00EE2752"/>
    <w:rsid w:val="00F12AB8"/>
    <w:rsid w:val="00F172C9"/>
    <w:rsid w:val="00F17C25"/>
    <w:rsid w:val="00F2307C"/>
    <w:rsid w:val="00F4661F"/>
    <w:rsid w:val="00F5739B"/>
    <w:rsid w:val="00F618F3"/>
    <w:rsid w:val="00F64871"/>
    <w:rsid w:val="00F72926"/>
    <w:rsid w:val="00F72DAB"/>
    <w:rsid w:val="00F768E0"/>
    <w:rsid w:val="00F90DDD"/>
    <w:rsid w:val="00F962B4"/>
    <w:rsid w:val="00FA0191"/>
    <w:rsid w:val="00FA7323"/>
    <w:rsid w:val="00FB7C88"/>
    <w:rsid w:val="00FC2447"/>
    <w:rsid w:val="00FC2AC4"/>
    <w:rsid w:val="00FC797B"/>
    <w:rsid w:val="00FF005D"/>
    <w:rsid w:val="00FF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03AC5C"/>
  <w14:defaultImageDpi w14:val="32767"/>
  <w15:chartTrackingRefBased/>
  <w15:docId w15:val="{D23BB394-0F73-1E43-A38F-4FF785C65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024706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718</Words>
  <Characters>4095</Characters>
  <Application>Microsoft Office Word</Application>
  <DocSecurity>0</DocSecurity>
  <Lines>34</Lines>
  <Paragraphs>9</Paragraphs>
  <ScaleCrop>false</ScaleCrop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cuis2007@163.com</dc:creator>
  <cp:keywords/>
  <dc:description/>
  <cp:lastModifiedBy>cuis2007@163.com</cp:lastModifiedBy>
  <cp:revision>2</cp:revision>
  <dcterms:created xsi:type="dcterms:W3CDTF">2019-08-18T12:28:00Z</dcterms:created>
  <dcterms:modified xsi:type="dcterms:W3CDTF">2020-03-14T14:27:00Z</dcterms:modified>
</cp:coreProperties>
</file>